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C4162" w14:textId="77777777" w:rsidR="00530A30" w:rsidRPr="006B2D9C" w:rsidRDefault="00E26490" w:rsidP="006465B5">
      <w:pPr>
        <w:pStyle w:val="Bezodstpw"/>
        <w:jc w:val="center"/>
        <w:rPr>
          <w:rFonts w:ascii="Candara" w:hAnsi="Candara"/>
          <w:b/>
          <w:lang w:eastAsia="pl-PL"/>
        </w:rPr>
      </w:pPr>
      <w:r w:rsidRPr="006B2D9C">
        <w:rPr>
          <w:rFonts w:ascii="Candara" w:hAnsi="Candara"/>
          <w:b/>
          <w:lang w:eastAsia="pl-PL"/>
        </w:rPr>
        <w:t>Regulamin konkursu plastycznego dla dzieci</w:t>
      </w:r>
    </w:p>
    <w:p w14:paraId="556F5A08" w14:textId="625F3440" w:rsidR="00530A30" w:rsidRPr="006B2D9C" w:rsidRDefault="008D6941" w:rsidP="006465B5">
      <w:pPr>
        <w:pStyle w:val="Bezodstpw"/>
        <w:jc w:val="center"/>
        <w:rPr>
          <w:rFonts w:ascii="Candara" w:hAnsi="Candara"/>
          <w:b/>
          <w:lang w:eastAsia="pl-PL"/>
        </w:rPr>
      </w:pPr>
      <w:r w:rsidRPr="006B2D9C">
        <w:rPr>
          <w:rFonts w:ascii="Candara" w:hAnsi="Candara"/>
          <w:b/>
          <w:bCs/>
          <w:lang w:eastAsia="pl-PL"/>
        </w:rPr>
        <w:t>„</w:t>
      </w:r>
      <w:r w:rsidR="0070510F" w:rsidRPr="006B2D9C">
        <w:rPr>
          <w:rFonts w:ascii="Candara" w:hAnsi="Candara"/>
          <w:b/>
          <w:bCs/>
          <w:lang w:eastAsia="pl-PL"/>
        </w:rPr>
        <w:t>Zaczarowany świat Wandy Chotomskiej</w:t>
      </w:r>
      <w:r w:rsidRPr="006B2D9C">
        <w:rPr>
          <w:rFonts w:ascii="Candara" w:hAnsi="Candara"/>
          <w:b/>
          <w:bCs/>
          <w:lang w:eastAsia="pl-PL"/>
        </w:rPr>
        <w:t>”</w:t>
      </w:r>
    </w:p>
    <w:p w14:paraId="7964559C" w14:textId="77777777" w:rsidR="00530A30" w:rsidRPr="006B2D9C" w:rsidRDefault="00530A30" w:rsidP="006465B5">
      <w:pPr>
        <w:pStyle w:val="Bezodstpw"/>
        <w:jc w:val="both"/>
        <w:rPr>
          <w:rFonts w:ascii="Candara" w:hAnsi="Candara"/>
          <w:b/>
        </w:rPr>
      </w:pPr>
    </w:p>
    <w:p w14:paraId="7483FBB6" w14:textId="2338E61C" w:rsidR="00530A30" w:rsidRPr="006B2D9C" w:rsidRDefault="00530A30" w:rsidP="006465B5">
      <w:pPr>
        <w:pStyle w:val="Bezodstpw"/>
        <w:jc w:val="both"/>
        <w:rPr>
          <w:rFonts w:ascii="Candara" w:hAnsi="Candara"/>
          <w:b/>
        </w:rPr>
      </w:pPr>
      <w:r w:rsidRPr="006B2D9C">
        <w:rPr>
          <w:rFonts w:ascii="Candara" w:hAnsi="Candara"/>
          <w:b/>
        </w:rPr>
        <w:t>Postanowienia ogólne</w:t>
      </w:r>
    </w:p>
    <w:p w14:paraId="47FD2BF5" w14:textId="1755BB21" w:rsidR="00E26490" w:rsidRPr="006B2D9C" w:rsidRDefault="00087728" w:rsidP="00C56CBC">
      <w:pPr>
        <w:pStyle w:val="Bezodstpw"/>
        <w:numPr>
          <w:ilvl w:val="0"/>
          <w:numId w:val="23"/>
        </w:numPr>
        <w:jc w:val="both"/>
        <w:rPr>
          <w:rFonts w:ascii="Candara" w:hAnsi="Candara"/>
          <w:lang w:eastAsia="pl-PL"/>
        </w:rPr>
      </w:pPr>
      <w:r>
        <w:rPr>
          <w:rFonts w:ascii="Candara" w:eastAsia="Times New Roman" w:hAnsi="Candara" w:cs="Times New Roman"/>
          <w:lang w:eastAsia="pl-PL"/>
        </w:rPr>
        <w:t>Niniejszy R</w:t>
      </w:r>
      <w:r w:rsidR="00E26490" w:rsidRPr="006B2D9C">
        <w:rPr>
          <w:rFonts w:ascii="Candara" w:eastAsia="Times New Roman" w:hAnsi="Candara" w:cs="Times New Roman"/>
          <w:lang w:eastAsia="pl-PL"/>
        </w:rPr>
        <w:t>egulamin określa zasady, zakres i warunki prze</w:t>
      </w:r>
      <w:r w:rsidR="00C56CBC" w:rsidRPr="006B2D9C">
        <w:rPr>
          <w:rFonts w:ascii="Candara" w:eastAsia="Times New Roman" w:hAnsi="Candara" w:cs="Times New Roman"/>
          <w:lang w:eastAsia="pl-PL"/>
        </w:rPr>
        <w:t xml:space="preserve">prowadzenia oraz uczestniczenia </w:t>
      </w:r>
      <w:r w:rsidR="00A5361C">
        <w:rPr>
          <w:rFonts w:ascii="Candara" w:eastAsia="Times New Roman" w:hAnsi="Candara" w:cs="Times New Roman"/>
          <w:lang w:eastAsia="pl-PL"/>
        </w:rPr>
        <w:t>w K</w:t>
      </w:r>
      <w:r w:rsidR="00E26490" w:rsidRPr="006B2D9C">
        <w:rPr>
          <w:rFonts w:ascii="Candara" w:eastAsia="Times New Roman" w:hAnsi="Candara" w:cs="Times New Roman"/>
          <w:lang w:eastAsia="pl-PL"/>
        </w:rPr>
        <w:t xml:space="preserve">onkursie </w:t>
      </w:r>
      <w:r w:rsidR="00C56CBC" w:rsidRPr="006B2D9C">
        <w:rPr>
          <w:rFonts w:ascii="Candara" w:hAnsi="Candara"/>
          <w:bCs/>
          <w:lang w:eastAsia="pl-PL"/>
        </w:rPr>
        <w:t xml:space="preserve">„Zaczarowany świat Wandy Chotomskiej”. </w:t>
      </w:r>
    </w:p>
    <w:p w14:paraId="568C3AC8" w14:textId="005EEAD9" w:rsidR="00E26490" w:rsidRPr="006B2D9C" w:rsidRDefault="00A5361C" w:rsidP="006465B5">
      <w:pPr>
        <w:pStyle w:val="Bezodstpw"/>
        <w:numPr>
          <w:ilvl w:val="0"/>
          <w:numId w:val="23"/>
        </w:numPr>
        <w:jc w:val="both"/>
        <w:rPr>
          <w:rFonts w:ascii="Candara" w:eastAsia="Times New Roman" w:hAnsi="Candara" w:cs="Times New Roman"/>
          <w:lang w:eastAsia="pl-PL"/>
        </w:rPr>
      </w:pPr>
      <w:r>
        <w:rPr>
          <w:rFonts w:ascii="Candara" w:eastAsia="Times New Roman" w:hAnsi="Candara" w:cs="Times New Roman"/>
          <w:lang w:eastAsia="pl-PL"/>
        </w:rPr>
        <w:t>Organizatorem K</w:t>
      </w:r>
      <w:r w:rsidR="00E26490" w:rsidRPr="006B2D9C">
        <w:rPr>
          <w:rFonts w:ascii="Candara" w:eastAsia="Times New Roman" w:hAnsi="Candara" w:cs="Times New Roman"/>
          <w:lang w:eastAsia="pl-PL"/>
        </w:rPr>
        <w:t xml:space="preserve">onkursu jest </w:t>
      </w:r>
      <w:r w:rsidR="00E26490" w:rsidRPr="006B2D9C">
        <w:rPr>
          <w:rFonts w:ascii="Candara" w:eastAsia="Times New Roman" w:hAnsi="Candara" w:cs="Times New Roman"/>
          <w:bCs/>
          <w:lang w:eastAsia="pl-PL"/>
        </w:rPr>
        <w:t xml:space="preserve">Biblioteka Publiczna Miasta i Gminy Piaseczno </w:t>
      </w:r>
      <w:r w:rsidR="00E26490" w:rsidRPr="006B2D9C">
        <w:rPr>
          <w:rFonts w:ascii="Candara" w:eastAsia="Times New Roman" w:hAnsi="Candara" w:cs="Times New Roman"/>
          <w:lang w:eastAsia="pl-PL"/>
        </w:rPr>
        <w:t>z siedzibą przy ul. Tadeusza Kościuszki 49, 05-500 Piaseczno</w:t>
      </w:r>
      <w:r w:rsidR="00C56CBC" w:rsidRPr="006B2D9C">
        <w:rPr>
          <w:rFonts w:ascii="Candara" w:eastAsia="Times New Roman" w:hAnsi="Candara" w:cs="Times New Roman"/>
          <w:lang w:eastAsia="pl-PL"/>
        </w:rPr>
        <w:t>.</w:t>
      </w:r>
    </w:p>
    <w:p w14:paraId="5CB7F042" w14:textId="249674F1" w:rsidR="00E26490" w:rsidRPr="006B2D9C" w:rsidRDefault="00E26490" w:rsidP="006465B5">
      <w:pPr>
        <w:pStyle w:val="Bezodstpw"/>
        <w:numPr>
          <w:ilvl w:val="0"/>
          <w:numId w:val="23"/>
        </w:numPr>
        <w:jc w:val="both"/>
        <w:rPr>
          <w:rFonts w:ascii="Candara" w:eastAsia="Times New Roman" w:hAnsi="Candara" w:cs="Times New Roman"/>
          <w:lang w:eastAsia="pl-PL"/>
        </w:rPr>
      </w:pPr>
      <w:r w:rsidRPr="006B2D9C">
        <w:rPr>
          <w:rFonts w:ascii="Candara" w:eastAsia="Times New Roman" w:hAnsi="Candara" w:cs="Times New Roman"/>
          <w:lang w:eastAsia="pl-PL"/>
        </w:rPr>
        <w:t xml:space="preserve">Patronat </w:t>
      </w:r>
      <w:r w:rsidR="00A5361C">
        <w:rPr>
          <w:rFonts w:ascii="Candara" w:eastAsia="Times New Roman" w:hAnsi="Candara" w:cs="Times New Roman"/>
          <w:lang w:eastAsia="pl-PL"/>
        </w:rPr>
        <w:t>nad K</w:t>
      </w:r>
      <w:r w:rsidR="0070510F" w:rsidRPr="006B2D9C">
        <w:rPr>
          <w:rFonts w:ascii="Candara" w:eastAsia="Times New Roman" w:hAnsi="Candara" w:cs="Times New Roman"/>
          <w:lang w:eastAsia="pl-PL"/>
        </w:rPr>
        <w:t xml:space="preserve">onkursem objął  Daniel </w:t>
      </w:r>
      <w:proofErr w:type="spellStart"/>
      <w:r w:rsidR="0070510F" w:rsidRPr="006B2D9C">
        <w:rPr>
          <w:rFonts w:ascii="Candara" w:eastAsia="Times New Roman" w:hAnsi="Candara" w:cs="Times New Roman"/>
          <w:lang w:eastAsia="pl-PL"/>
        </w:rPr>
        <w:t>Putkiewicz</w:t>
      </w:r>
      <w:proofErr w:type="spellEnd"/>
      <w:r w:rsidRPr="006B2D9C">
        <w:rPr>
          <w:rFonts w:ascii="Candara" w:eastAsia="Times New Roman" w:hAnsi="Candara" w:cs="Times New Roman"/>
          <w:lang w:eastAsia="pl-PL"/>
        </w:rPr>
        <w:t xml:space="preserve"> – Burmistrz Miasta i Gminy Piaseczno</w:t>
      </w:r>
      <w:r w:rsidR="00C56CBC" w:rsidRPr="006B2D9C">
        <w:rPr>
          <w:rFonts w:ascii="Candara" w:eastAsia="Times New Roman" w:hAnsi="Candara" w:cs="Times New Roman"/>
          <w:lang w:eastAsia="pl-PL"/>
        </w:rPr>
        <w:t>.</w:t>
      </w:r>
    </w:p>
    <w:p w14:paraId="1E797417" w14:textId="58B28BD8" w:rsidR="00C56CBC" w:rsidRPr="006B2D9C" w:rsidRDefault="00C56CBC" w:rsidP="00C56CB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lang w:eastAsia="pl-PL"/>
        </w:rPr>
      </w:pPr>
      <w:r w:rsidRPr="006B2D9C">
        <w:rPr>
          <w:rFonts w:ascii="Candara" w:eastAsia="Times New Roman" w:hAnsi="Candara" w:cs="Times New Roman"/>
          <w:lang w:eastAsia="pl-PL"/>
        </w:rPr>
        <w:t xml:space="preserve">Przed przystąpieniem do Konkursu </w:t>
      </w:r>
      <w:r w:rsidR="006B2D9C" w:rsidRPr="006B2D9C">
        <w:rPr>
          <w:rFonts w:ascii="Candara" w:eastAsia="Times New Roman" w:hAnsi="Candara" w:cs="Times New Roman"/>
          <w:lang w:eastAsia="pl-PL"/>
        </w:rPr>
        <w:t xml:space="preserve">Uczestnik powinien zapoznać się </w:t>
      </w:r>
      <w:r w:rsidRPr="006B2D9C">
        <w:rPr>
          <w:rFonts w:ascii="Candara" w:eastAsia="Times New Roman" w:hAnsi="Candara" w:cs="Times New Roman"/>
          <w:lang w:eastAsia="pl-PL"/>
        </w:rPr>
        <w:t>z postanowieniami Regulaminu. Skorzystanie z usługi oznacza zobowiązanie do przestrzegania postanowień Regulaminu.</w:t>
      </w:r>
    </w:p>
    <w:p w14:paraId="34DDD6E3" w14:textId="0DBAB930" w:rsidR="00530A30" w:rsidRPr="006B2D9C" w:rsidRDefault="00C56CBC" w:rsidP="006465B5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lang w:eastAsia="pl-PL"/>
        </w:rPr>
      </w:pPr>
      <w:r w:rsidRPr="006B2D9C">
        <w:rPr>
          <w:rFonts w:ascii="Candara" w:eastAsia="Times New Roman" w:hAnsi="Candara" w:cs="Times New Roman"/>
          <w:lang w:eastAsia="pl-PL"/>
        </w:rPr>
        <w:t>Konkurs ma charakter lokalny.</w:t>
      </w:r>
    </w:p>
    <w:p w14:paraId="09BD0E64" w14:textId="197A26D5" w:rsidR="00530A30" w:rsidRPr="006B2D9C" w:rsidRDefault="00A5361C" w:rsidP="006465B5">
      <w:pPr>
        <w:pStyle w:val="Bezodstpw"/>
        <w:jc w:val="both"/>
        <w:rPr>
          <w:rFonts w:ascii="Candara" w:hAnsi="Candara"/>
          <w:b/>
          <w:lang w:eastAsia="pl-PL"/>
        </w:rPr>
      </w:pPr>
      <w:r>
        <w:rPr>
          <w:rFonts w:ascii="Candara" w:hAnsi="Candara"/>
          <w:b/>
          <w:lang w:eastAsia="pl-PL"/>
        </w:rPr>
        <w:t>Cele K</w:t>
      </w:r>
      <w:r w:rsidR="00530A30" w:rsidRPr="006B2D9C">
        <w:rPr>
          <w:rFonts w:ascii="Candara" w:hAnsi="Candara"/>
          <w:b/>
          <w:lang w:eastAsia="pl-PL"/>
        </w:rPr>
        <w:t>onkursu</w:t>
      </w:r>
    </w:p>
    <w:p w14:paraId="3373AAC3" w14:textId="4F5F199D" w:rsidR="00E26490" w:rsidRPr="006B2D9C" w:rsidRDefault="00E26490" w:rsidP="006465B5">
      <w:pPr>
        <w:pStyle w:val="Bezodstpw"/>
        <w:numPr>
          <w:ilvl w:val="0"/>
          <w:numId w:val="19"/>
        </w:numPr>
        <w:jc w:val="both"/>
        <w:rPr>
          <w:rFonts w:ascii="Candara" w:eastAsia="Times New Roman" w:hAnsi="Candara" w:cs="Times New Roman"/>
          <w:lang w:eastAsia="pl-PL"/>
        </w:rPr>
      </w:pPr>
      <w:r w:rsidRPr="006B2D9C">
        <w:rPr>
          <w:rFonts w:ascii="Candara" w:eastAsia="Times New Roman" w:hAnsi="Candara" w:cs="Times New Roman"/>
          <w:lang w:eastAsia="pl-PL"/>
        </w:rPr>
        <w:t>zachęcanie do poz</w:t>
      </w:r>
      <w:r w:rsidR="0070510F" w:rsidRPr="006B2D9C">
        <w:rPr>
          <w:rFonts w:ascii="Candara" w:eastAsia="Times New Roman" w:hAnsi="Candara" w:cs="Times New Roman"/>
          <w:lang w:eastAsia="pl-PL"/>
        </w:rPr>
        <w:t>nawania twórczości Wandy Chotomskiej  z okazji 9</w:t>
      </w:r>
      <w:r w:rsidRPr="006B2D9C">
        <w:rPr>
          <w:rFonts w:ascii="Candara" w:eastAsia="Times New Roman" w:hAnsi="Candara" w:cs="Times New Roman"/>
          <w:lang w:eastAsia="pl-PL"/>
        </w:rPr>
        <w:t>0. rocznicy urodzin</w:t>
      </w:r>
      <w:r w:rsidR="00C56CBC" w:rsidRPr="006B2D9C">
        <w:rPr>
          <w:rFonts w:ascii="Candara" w:eastAsia="Times New Roman" w:hAnsi="Candara" w:cs="Times New Roman"/>
          <w:lang w:eastAsia="pl-PL"/>
        </w:rPr>
        <w:t>,</w:t>
      </w:r>
    </w:p>
    <w:p w14:paraId="776ACAC9" w14:textId="571E6FD0" w:rsidR="00E26490" w:rsidRPr="006B2D9C" w:rsidRDefault="006B2D9C" w:rsidP="006465B5">
      <w:pPr>
        <w:pStyle w:val="Bezodstpw"/>
        <w:numPr>
          <w:ilvl w:val="0"/>
          <w:numId w:val="19"/>
        </w:numPr>
        <w:jc w:val="both"/>
        <w:rPr>
          <w:rFonts w:ascii="Candara" w:eastAsia="Times New Roman" w:hAnsi="Candara" w:cs="Times New Roman"/>
          <w:lang w:eastAsia="pl-PL"/>
        </w:rPr>
      </w:pPr>
      <w:r>
        <w:rPr>
          <w:rFonts w:ascii="Candara" w:eastAsia="Times New Roman" w:hAnsi="Candara" w:cs="Times New Roman"/>
          <w:lang w:eastAsia="pl-PL"/>
        </w:rPr>
        <w:t>przybliżenie ciekawych utworów literackich</w:t>
      </w:r>
      <w:r w:rsidR="00E26490" w:rsidRPr="006B2D9C">
        <w:rPr>
          <w:rFonts w:ascii="Candara" w:eastAsia="Times New Roman" w:hAnsi="Candara" w:cs="Times New Roman"/>
          <w:lang w:eastAsia="pl-PL"/>
        </w:rPr>
        <w:t xml:space="preserve"> ukazujących wartości poznawcze, wychowawcze i opiekuńcze</w:t>
      </w:r>
      <w:r w:rsidR="00C56CBC" w:rsidRPr="006B2D9C">
        <w:rPr>
          <w:rFonts w:ascii="Candara" w:eastAsia="Times New Roman" w:hAnsi="Candara" w:cs="Times New Roman"/>
          <w:lang w:eastAsia="pl-PL"/>
        </w:rPr>
        <w:t>,</w:t>
      </w:r>
    </w:p>
    <w:p w14:paraId="56F279F4" w14:textId="0C1E000B" w:rsidR="00E26490" w:rsidRPr="006B2D9C" w:rsidRDefault="00E26490" w:rsidP="006465B5">
      <w:pPr>
        <w:pStyle w:val="Bezodstpw"/>
        <w:numPr>
          <w:ilvl w:val="0"/>
          <w:numId w:val="19"/>
        </w:numPr>
        <w:jc w:val="both"/>
        <w:rPr>
          <w:rFonts w:ascii="Candara" w:eastAsia="Times New Roman" w:hAnsi="Candara" w:cs="Times New Roman"/>
          <w:lang w:eastAsia="pl-PL"/>
        </w:rPr>
      </w:pPr>
      <w:r w:rsidRPr="006B2D9C">
        <w:rPr>
          <w:rFonts w:ascii="Candara" w:eastAsia="Times New Roman" w:hAnsi="Candara" w:cs="Times New Roman"/>
          <w:lang w:eastAsia="pl-PL"/>
        </w:rPr>
        <w:t>poznawanie nowych technik plastycznych</w:t>
      </w:r>
      <w:r w:rsidR="00C56CBC" w:rsidRPr="006B2D9C">
        <w:rPr>
          <w:rFonts w:ascii="Candara" w:eastAsia="Times New Roman" w:hAnsi="Candara" w:cs="Times New Roman"/>
          <w:lang w:eastAsia="pl-PL"/>
        </w:rPr>
        <w:t>,</w:t>
      </w:r>
    </w:p>
    <w:p w14:paraId="2F3D6613" w14:textId="75F44C5B" w:rsidR="00E26490" w:rsidRPr="006B2D9C" w:rsidRDefault="00E26490" w:rsidP="006465B5">
      <w:pPr>
        <w:pStyle w:val="Bezodstpw"/>
        <w:numPr>
          <w:ilvl w:val="0"/>
          <w:numId w:val="19"/>
        </w:numPr>
        <w:jc w:val="both"/>
        <w:rPr>
          <w:rFonts w:ascii="Candara" w:eastAsia="Times New Roman" w:hAnsi="Candara" w:cs="Times New Roman"/>
          <w:lang w:eastAsia="pl-PL"/>
        </w:rPr>
      </w:pPr>
      <w:r w:rsidRPr="006B2D9C">
        <w:rPr>
          <w:rFonts w:ascii="Candara" w:eastAsia="Times New Roman" w:hAnsi="Candara" w:cs="Times New Roman"/>
          <w:lang w:eastAsia="pl-PL"/>
        </w:rPr>
        <w:t>rozwijanie ekspresji artystycznej</w:t>
      </w:r>
      <w:r w:rsidR="00C56CBC" w:rsidRPr="006B2D9C">
        <w:rPr>
          <w:rFonts w:ascii="Candara" w:eastAsia="Times New Roman" w:hAnsi="Candara" w:cs="Times New Roman"/>
          <w:lang w:eastAsia="pl-PL"/>
        </w:rPr>
        <w:t>.</w:t>
      </w:r>
    </w:p>
    <w:p w14:paraId="35C4A4E3" w14:textId="77777777" w:rsidR="00530A30" w:rsidRPr="006B2D9C" w:rsidRDefault="00530A30" w:rsidP="006465B5">
      <w:pPr>
        <w:pStyle w:val="Bezodstpw"/>
        <w:jc w:val="both"/>
        <w:rPr>
          <w:rFonts w:ascii="Candara" w:eastAsia="Times New Roman" w:hAnsi="Candara" w:cs="Times New Roman"/>
          <w:lang w:eastAsia="pl-PL"/>
        </w:rPr>
      </w:pPr>
    </w:p>
    <w:p w14:paraId="0F6B4077" w14:textId="23AD1525" w:rsidR="00530A30" w:rsidRPr="006B2D9C" w:rsidRDefault="00A5361C" w:rsidP="006465B5">
      <w:pPr>
        <w:pStyle w:val="Bezodstpw"/>
        <w:jc w:val="both"/>
        <w:rPr>
          <w:rFonts w:ascii="Candara" w:hAnsi="Candara"/>
          <w:b/>
          <w:lang w:eastAsia="pl-PL"/>
        </w:rPr>
      </w:pPr>
      <w:r>
        <w:rPr>
          <w:rFonts w:ascii="Candara" w:hAnsi="Candara"/>
          <w:b/>
          <w:lang w:eastAsia="pl-PL"/>
        </w:rPr>
        <w:t>Zasady K</w:t>
      </w:r>
      <w:r w:rsidR="00530A30" w:rsidRPr="006B2D9C">
        <w:rPr>
          <w:rFonts w:ascii="Candara" w:hAnsi="Candara"/>
          <w:b/>
          <w:lang w:eastAsia="pl-PL"/>
        </w:rPr>
        <w:t>onkursu</w:t>
      </w:r>
    </w:p>
    <w:p w14:paraId="410D2EB9" w14:textId="6723F273" w:rsidR="00530A30" w:rsidRPr="006B2D9C" w:rsidRDefault="00530A30" w:rsidP="006465B5">
      <w:pPr>
        <w:pStyle w:val="Bezodstpw"/>
        <w:numPr>
          <w:ilvl w:val="0"/>
          <w:numId w:val="24"/>
        </w:numPr>
        <w:jc w:val="both"/>
        <w:rPr>
          <w:rFonts w:ascii="Candara" w:eastAsia="Times New Roman" w:hAnsi="Candara" w:cs="Times New Roman"/>
          <w:lang w:eastAsia="pl-PL"/>
        </w:rPr>
      </w:pPr>
      <w:r w:rsidRPr="006B2D9C">
        <w:rPr>
          <w:rFonts w:ascii="Candara" w:eastAsia="Times New Roman" w:hAnsi="Candara" w:cs="Times New Roman"/>
          <w:lang w:eastAsia="pl-PL"/>
        </w:rPr>
        <w:t>Zadaniem konkursowym jest stworzenie pracy plastycznej temat</w:t>
      </w:r>
      <w:r w:rsidR="00C56CBC" w:rsidRPr="006B2D9C">
        <w:rPr>
          <w:rFonts w:ascii="Candara" w:eastAsia="Times New Roman" w:hAnsi="Candara" w:cs="Times New Roman"/>
          <w:lang w:eastAsia="pl-PL"/>
        </w:rPr>
        <w:t xml:space="preserve">ycznie związanej z twórczością </w:t>
      </w:r>
      <w:r w:rsidRPr="006B2D9C">
        <w:rPr>
          <w:rFonts w:ascii="Candara" w:eastAsia="Times New Roman" w:hAnsi="Candara" w:cs="Times New Roman"/>
          <w:lang w:eastAsia="pl-PL"/>
        </w:rPr>
        <w:t>Wand</w:t>
      </w:r>
      <w:r w:rsidR="00A5361C">
        <w:rPr>
          <w:rFonts w:ascii="Candara" w:eastAsia="Times New Roman" w:hAnsi="Candara" w:cs="Times New Roman"/>
          <w:lang w:eastAsia="pl-PL"/>
        </w:rPr>
        <w:t>y Chotomskiej zgodnie z hasłem K</w:t>
      </w:r>
      <w:r w:rsidRPr="006B2D9C">
        <w:rPr>
          <w:rFonts w:ascii="Candara" w:eastAsia="Times New Roman" w:hAnsi="Candara" w:cs="Times New Roman"/>
          <w:lang w:eastAsia="pl-PL"/>
        </w:rPr>
        <w:t xml:space="preserve">onkursu </w:t>
      </w:r>
      <w:r w:rsidR="00C56CBC" w:rsidRPr="006B2D9C">
        <w:rPr>
          <w:rFonts w:ascii="Candara" w:eastAsia="Times New Roman" w:hAnsi="Candara" w:cs="Times New Roman"/>
          <w:lang w:eastAsia="pl-PL"/>
        </w:rPr>
        <w:t>„</w:t>
      </w:r>
      <w:r w:rsidRPr="006B2D9C">
        <w:rPr>
          <w:rFonts w:ascii="Candara" w:eastAsia="Times New Roman" w:hAnsi="Candara" w:cs="Times New Roman"/>
          <w:lang w:eastAsia="pl-PL"/>
        </w:rPr>
        <w:t>Zacz</w:t>
      </w:r>
      <w:r w:rsidR="00C56CBC" w:rsidRPr="006B2D9C">
        <w:rPr>
          <w:rFonts w:ascii="Candara" w:eastAsia="Times New Roman" w:hAnsi="Candara" w:cs="Times New Roman"/>
          <w:lang w:eastAsia="pl-PL"/>
        </w:rPr>
        <w:t>arowany świat Wandy Chotomskiej”.</w:t>
      </w:r>
    </w:p>
    <w:p w14:paraId="31C6545D" w14:textId="77777777" w:rsidR="00530A30" w:rsidRPr="006B2D9C" w:rsidRDefault="00530A30" w:rsidP="006465B5">
      <w:pPr>
        <w:pStyle w:val="Bezodstpw"/>
        <w:numPr>
          <w:ilvl w:val="0"/>
          <w:numId w:val="24"/>
        </w:numPr>
        <w:jc w:val="both"/>
        <w:rPr>
          <w:rFonts w:ascii="Candara" w:eastAsia="Times New Roman" w:hAnsi="Candara" w:cs="Times New Roman"/>
          <w:lang w:eastAsia="pl-PL"/>
        </w:rPr>
      </w:pPr>
      <w:r w:rsidRPr="006B2D9C">
        <w:rPr>
          <w:rFonts w:ascii="Candara" w:eastAsia="Times New Roman" w:hAnsi="Candara" w:cs="Times New Roman"/>
          <w:lang w:eastAsia="pl-PL"/>
        </w:rPr>
        <w:t>Technika prac: rysunek kredką, pastelami, malarstwo na papierze, collage, witraż, wydzieranka.</w:t>
      </w:r>
    </w:p>
    <w:p w14:paraId="53F656A8" w14:textId="068E0192" w:rsidR="00530A30" w:rsidRPr="006B2D9C" w:rsidRDefault="00530A30" w:rsidP="006465B5">
      <w:pPr>
        <w:pStyle w:val="Bezodstpw"/>
        <w:numPr>
          <w:ilvl w:val="0"/>
          <w:numId w:val="24"/>
        </w:numPr>
        <w:jc w:val="both"/>
        <w:rPr>
          <w:rFonts w:ascii="Candara" w:eastAsia="Times New Roman" w:hAnsi="Candara" w:cs="Times New Roman"/>
          <w:lang w:eastAsia="pl-PL"/>
        </w:rPr>
      </w:pPr>
      <w:r w:rsidRPr="006B2D9C">
        <w:rPr>
          <w:rFonts w:ascii="Candara" w:eastAsia="Times New Roman" w:hAnsi="Candara" w:cs="Times New Roman"/>
          <w:lang w:eastAsia="pl-PL"/>
        </w:rPr>
        <w:t>Format prac plastycznych nie mniejszy niż A4, nie większy niż A3.</w:t>
      </w:r>
    </w:p>
    <w:p w14:paraId="2C673BBB" w14:textId="77777777" w:rsidR="00530A30" w:rsidRPr="006B2D9C" w:rsidRDefault="00530A30" w:rsidP="006465B5">
      <w:pPr>
        <w:pStyle w:val="Bezodstpw"/>
        <w:jc w:val="both"/>
        <w:rPr>
          <w:rFonts w:ascii="Candara" w:eastAsia="Times New Roman" w:hAnsi="Candara" w:cs="Times New Roman"/>
          <w:b/>
          <w:lang w:eastAsia="pl-PL"/>
        </w:rPr>
      </w:pPr>
    </w:p>
    <w:p w14:paraId="1BF944FE" w14:textId="1FEBE3B2" w:rsidR="00530A30" w:rsidRPr="006B2D9C" w:rsidRDefault="00A5361C" w:rsidP="006465B5">
      <w:pPr>
        <w:pStyle w:val="Bezodstpw"/>
        <w:jc w:val="both"/>
        <w:rPr>
          <w:rFonts w:ascii="Candara" w:hAnsi="Candara"/>
          <w:b/>
          <w:lang w:eastAsia="pl-PL"/>
        </w:rPr>
      </w:pPr>
      <w:r>
        <w:rPr>
          <w:rFonts w:ascii="Candara" w:hAnsi="Candara"/>
          <w:b/>
          <w:lang w:eastAsia="pl-PL"/>
        </w:rPr>
        <w:t>Warunki uczestniczenia w K</w:t>
      </w:r>
      <w:r w:rsidR="00530A30" w:rsidRPr="006B2D9C">
        <w:rPr>
          <w:rFonts w:ascii="Candara" w:hAnsi="Candara"/>
          <w:b/>
          <w:lang w:eastAsia="pl-PL"/>
        </w:rPr>
        <w:t>onkursie</w:t>
      </w:r>
    </w:p>
    <w:p w14:paraId="1CCC9561" w14:textId="77777777" w:rsidR="004957E1" w:rsidRDefault="00C56CBC" w:rsidP="004957E1">
      <w:pPr>
        <w:pStyle w:val="Bezodstpw"/>
        <w:numPr>
          <w:ilvl w:val="0"/>
          <w:numId w:val="34"/>
        </w:numPr>
        <w:jc w:val="both"/>
        <w:rPr>
          <w:rFonts w:ascii="Candara" w:hAnsi="Candara"/>
          <w:lang w:eastAsia="pl-PL"/>
        </w:rPr>
      </w:pPr>
      <w:r w:rsidRPr="006B2D9C">
        <w:rPr>
          <w:rFonts w:ascii="Candara" w:eastAsia="Times New Roman" w:hAnsi="Candara" w:cs="Times New Roman"/>
          <w:lang w:eastAsia="pl-PL"/>
        </w:rPr>
        <w:t xml:space="preserve">Udział w Konkursie mogą wziąć dzieci przedszkolne i uczniowie klas I-III szkół podstawowych z terenu gminy Piaseczno. </w:t>
      </w:r>
      <w:r w:rsidR="004957E1">
        <w:rPr>
          <w:rFonts w:ascii="Candara" w:hAnsi="Candara"/>
          <w:lang w:eastAsia="pl-PL"/>
        </w:rPr>
        <w:t>Osoby małoletnie</w:t>
      </w:r>
      <w:r w:rsidR="004957E1" w:rsidRPr="00E97DE6">
        <w:rPr>
          <w:rFonts w:ascii="Candara" w:hAnsi="Candara"/>
          <w:lang w:eastAsia="pl-PL"/>
        </w:rPr>
        <w:t xml:space="preserve">, które nie ukończyły 16 roku </w:t>
      </w:r>
      <w:r w:rsidR="004957E1">
        <w:rPr>
          <w:rFonts w:ascii="Candara" w:hAnsi="Candara"/>
          <w:lang w:eastAsia="pl-PL"/>
        </w:rPr>
        <w:t xml:space="preserve">mogą wziąć udział w Konkursie </w:t>
      </w:r>
      <w:r w:rsidR="004957E1" w:rsidRPr="00E97DE6">
        <w:rPr>
          <w:rFonts w:ascii="Candara" w:hAnsi="Candara"/>
          <w:lang w:eastAsia="pl-PL"/>
        </w:rPr>
        <w:t>tylko i wyłączenie za wiedzą i zgodą rodzica lub opiekuna prawnego.</w:t>
      </w:r>
    </w:p>
    <w:p w14:paraId="134ECA64" w14:textId="6F8B728B" w:rsidR="00C56CBC" w:rsidRPr="004957E1" w:rsidRDefault="00C56CBC" w:rsidP="004957E1">
      <w:pPr>
        <w:pStyle w:val="Bezodstpw"/>
        <w:numPr>
          <w:ilvl w:val="0"/>
          <w:numId w:val="34"/>
        </w:numPr>
        <w:jc w:val="both"/>
        <w:rPr>
          <w:rFonts w:ascii="Candara" w:hAnsi="Candara"/>
          <w:lang w:eastAsia="pl-PL"/>
        </w:rPr>
      </w:pPr>
      <w:r w:rsidRPr="004957E1">
        <w:rPr>
          <w:rFonts w:ascii="Candara" w:eastAsia="Times New Roman" w:hAnsi="Candara" w:cs="Times New Roman"/>
          <w:lang w:eastAsia="pl-PL"/>
        </w:rPr>
        <w:t xml:space="preserve">Udział w Konkursie wymaga zaakceptowania Regulaminu oraz wyrażenia zgody na przetwarzanie danych osobowych przez rodzica lub opiekuna prawnego Uczestnika poprzez wypełnienie i podpisanie </w:t>
      </w:r>
      <w:r w:rsidR="00A5361C" w:rsidRPr="004957E1">
        <w:rPr>
          <w:rFonts w:ascii="Candara" w:eastAsia="Times New Roman" w:hAnsi="Candara" w:cs="Times New Roman"/>
          <w:lang w:eastAsia="pl-PL"/>
        </w:rPr>
        <w:t xml:space="preserve">KARTY ZGŁOSZENIA </w:t>
      </w:r>
      <w:r w:rsidRPr="004957E1">
        <w:rPr>
          <w:rFonts w:ascii="Candara" w:eastAsia="Times New Roman" w:hAnsi="Candara" w:cs="Times New Roman"/>
          <w:lang w:eastAsia="pl-PL"/>
        </w:rPr>
        <w:t>do Konkursu.</w:t>
      </w:r>
    </w:p>
    <w:p w14:paraId="497543E3" w14:textId="1C047E0F" w:rsidR="00C56CBC" w:rsidRPr="009F158B" w:rsidRDefault="00C56CBC" w:rsidP="004957E1">
      <w:pPr>
        <w:pStyle w:val="Bezodstpw"/>
        <w:numPr>
          <w:ilvl w:val="0"/>
          <w:numId w:val="34"/>
        </w:numPr>
        <w:jc w:val="both"/>
        <w:rPr>
          <w:rFonts w:ascii="Candara" w:eastAsia="Times New Roman" w:hAnsi="Candara" w:cs="Times New Roman"/>
          <w:lang w:eastAsia="pl-PL"/>
        </w:rPr>
      </w:pPr>
      <w:r w:rsidRPr="006B2D9C">
        <w:rPr>
          <w:rFonts w:ascii="Candara" w:eastAsia="Times New Roman" w:hAnsi="Candara" w:cs="Times New Roman"/>
          <w:lang w:eastAsia="pl-PL"/>
        </w:rPr>
        <w:t xml:space="preserve">Każdy Uczestnik Konkursu opisuje pracę podając: </w:t>
      </w:r>
      <w:r w:rsidR="002A11A2">
        <w:rPr>
          <w:rFonts w:ascii="Candara" w:eastAsia="Times New Roman" w:hAnsi="Candara" w:cs="Times New Roman"/>
          <w:lang w:eastAsia="pl-PL"/>
        </w:rPr>
        <w:t xml:space="preserve">tytuł pracy, </w:t>
      </w:r>
      <w:r w:rsidRPr="006B2D9C">
        <w:rPr>
          <w:rFonts w:ascii="Candara" w:eastAsia="Times New Roman" w:hAnsi="Candara" w:cs="Times New Roman"/>
          <w:lang w:eastAsia="pl-PL"/>
        </w:rPr>
        <w:t xml:space="preserve">imię, nazwisko, klasę i nazwę szkoły lub przedszkola, telefon kontaktowy i dołącza KARTĘ ZGŁOSZENIA </w:t>
      </w:r>
      <w:r w:rsidRPr="009F158B">
        <w:rPr>
          <w:rFonts w:ascii="Candara" w:eastAsia="Times New Roman" w:hAnsi="Candara" w:cs="Times New Roman"/>
          <w:lang w:eastAsia="pl-PL"/>
        </w:rPr>
        <w:t>(www.</w:t>
      </w:r>
      <w:hyperlink r:id="rId6" w:history="1">
        <w:r w:rsidRPr="009F158B">
          <w:rPr>
            <w:rFonts w:ascii="Candara" w:eastAsia="Times New Roman" w:hAnsi="Candara" w:cs="Times New Roman"/>
            <w:lang w:eastAsia="pl-PL"/>
          </w:rPr>
          <w:t>biblioteka-piaseczno.pl</w:t>
        </w:r>
      </w:hyperlink>
      <w:r w:rsidRPr="009F158B">
        <w:rPr>
          <w:rFonts w:ascii="Candara" w:eastAsia="Times New Roman" w:hAnsi="Candara" w:cs="Times New Roman"/>
          <w:lang w:eastAsia="pl-PL"/>
        </w:rPr>
        <w:t xml:space="preserve"> /Dla czytelnika/Konkursy)</w:t>
      </w:r>
    </w:p>
    <w:p w14:paraId="1DB3B529" w14:textId="72AACB0C" w:rsidR="00C56CBC" w:rsidRPr="006B2D9C" w:rsidRDefault="00C56CBC" w:rsidP="004957E1">
      <w:pPr>
        <w:pStyle w:val="Bezodstpw"/>
        <w:numPr>
          <w:ilvl w:val="0"/>
          <w:numId w:val="34"/>
        </w:numPr>
        <w:jc w:val="both"/>
        <w:rPr>
          <w:rFonts w:ascii="Candara" w:eastAsia="Times New Roman" w:hAnsi="Candara" w:cs="Times New Roman"/>
          <w:lang w:eastAsia="pl-PL"/>
        </w:rPr>
      </w:pPr>
      <w:r w:rsidRPr="006B2D9C">
        <w:rPr>
          <w:rFonts w:ascii="Candara" w:eastAsia="Times New Roman" w:hAnsi="Candara" w:cs="Times New Roman"/>
          <w:lang w:eastAsia="pl-PL"/>
        </w:rPr>
        <w:t>Pracę konkursową należy złożyć wraz z KARTĄ ZGŁOSZENIA w placówce Oddziału dla dzieci i młodzieży w Bibliotece Głównej, ul. Kościuszki 49, 05-500 Piaseczno.</w:t>
      </w:r>
    </w:p>
    <w:p w14:paraId="1239AB82" w14:textId="70A24837" w:rsidR="00C56CBC" w:rsidRPr="009F158B" w:rsidRDefault="00C56CBC" w:rsidP="004957E1">
      <w:pPr>
        <w:pStyle w:val="Bezodstpw"/>
        <w:numPr>
          <w:ilvl w:val="0"/>
          <w:numId w:val="34"/>
        </w:numPr>
        <w:jc w:val="both"/>
        <w:rPr>
          <w:rFonts w:ascii="Candara" w:eastAsia="Times New Roman" w:hAnsi="Candara" w:cs="Times New Roman"/>
          <w:lang w:eastAsia="pl-PL"/>
        </w:rPr>
      </w:pPr>
      <w:r w:rsidRPr="009F158B">
        <w:rPr>
          <w:rFonts w:ascii="Candara" w:eastAsia="Times New Roman" w:hAnsi="Candara" w:cs="Times New Roman"/>
          <w:lang w:eastAsia="pl-PL"/>
        </w:rPr>
        <w:t>Każda szkoła i przedszkole może zgłosić nie więcej niż dziesięć prac.</w:t>
      </w:r>
    </w:p>
    <w:p w14:paraId="296B120C" w14:textId="0B8966C1" w:rsidR="00C56CBC" w:rsidRPr="006B2D9C" w:rsidRDefault="00C56CBC" w:rsidP="004957E1">
      <w:pPr>
        <w:pStyle w:val="Bezodstpw"/>
        <w:numPr>
          <w:ilvl w:val="0"/>
          <w:numId w:val="34"/>
        </w:numPr>
        <w:jc w:val="both"/>
        <w:rPr>
          <w:rFonts w:ascii="Candara" w:eastAsia="Times New Roman" w:hAnsi="Candara" w:cs="Times New Roman"/>
          <w:lang w:eastAsia="pl-PL"/>
        </w:rPr>
      </w:pPr>
      <w:r w:rsidRPr="006B2D9C">
        <w:rPr>
          <w:rFonts w:ascii="Candara" w:eastAsia="Times New Roman" w:hAnsi="Candara" w:cs="Times New Roman"/>
          <w:lang w:eastAsia="pl-PL"/>
        </w:rPr>
        <w:t>Każdy Uczestnik może wraz ze zgłoszeniem konkursowym złożyć jedną pracę konkursową. W przypadku większej liczby prac konkurso</w:t>
      </w:r>
      <w:r w:rsidR="00A5361C">
        <w:rPr>
          <w:rFonts w:ascii="Candara" w:eastAsia="Times New Roman" w:hAnsi="Candara" w:cs="Times New Roman"/>
          <w:lang w:eastAsia="pl-PL"/>
        </w:rPr>
        <w:t>wych niż przewiduje R</w:t>
      </w:r>
      <w:r w:rsidR="003F66B7">
        <w:rPr>
          <w:rFonts w:ascii="Candara" w:eastAsia="Times New Roman" w:hAnsi="Candara" w:cs="Times New Roman"/>
          <w:lang w:eastAsia="pl-PL"/>
        </w:rPr>
        <w:t>egulamin, O</w:t>
      </w:r>
      <w:r w:rsidRPr="006B2D9C">
        <w:rPr>
          <w:rFonts w:ascii="Candara" w:eastAsia="Times New Roman" w:hAnsi="Candara" w:cs="Times New Roman"/>
          <w:lang w:eastAsia="pl-PL"/>
        </w:rPr>
        <w:t>rganizator zastrzega sobie prawo do uwzględnienia tylko tych prac, które zostały złożone w pierwszej kolejności (decyduje data zgłoszenia). Organizator nie zwraca prac konkursowych Uczestnikom.</w:t>
      </w:r>
    </w:p>
    <w:p w14:paraId="0BA01501" w14:textId="6B93BCA3" w:rsidR="00C56CBC" w:rsidRPr="006B2D9C" w:rsidRDefault="003F66B7" w:rsidP="004957E1">
      <w:pPr>
        <w:pStyle w:val="Bezodstpw"/>
        <w:numPr>
          <w:ilvl w:val="0"/>
          <w:numId w:val="34"/>
        </w:numPr>
        <w:jc w:val="both"/>
        <w:rPr>
          <w:rFonts w:ascii="Candara" w:eastAsia="Times New Roman" w:hAnsi="Candara" w:cs="Times New Roman"/>
          <w:lang w:eastAsia="pl-PL"/>
        </w:rPr>
      </w:pPr>
      <w:r>
        <w:rPr>
          <w:rFonts w:ascii="Candara" w:eastAsia="Times New Roman" w:hAnsi="Candara" w:cs="Times New Roman"/>
          <w:lang w:eastAsia="pl-PL"/>
        </w:rPr>
        <w:t>Prace przekazane na K</w:t>
      </w:r>
      <w:r w:rsidR="00C56CBC" w:rsidRPr="006B2D9C">
        <w:rPr>
          <w:rFonts w:ascii="Candara" w:eastAsia="Times New Roman" w:hAnsi="Candara" w:cs="Times New Roman"/>
          <w:lang w:eastAsia="pl-PL"/>
        </w:rPr>
        <w:t>onkurs muszą być pracami własnymi.</w:t>
      </w:r>
    </w:p>
    <w:p w14:paraId="1E7D446B" w14:textId="77777777" w:rsidR="00C56CBC" w:rsidRPr="006B2D9C" w:rsidRDefault="00C56CBC" w:rsidP="006465B5">
      <w:pPr>
        <w:pStyle w:val="Bezodstpw"/>
        <w:jc w:val="both"/>
        <w:rPr>
          <w:rFonts w:ascii="Candara" w:hAnsi="Candara"/>
          <w:b/>
          <w:lang w:eastAsia="pl-PL"/>
        </w:rPr>
      </w:pPr>
    </w:p>
    <w:p w14:paraId="60726C0A" w14:textId="77777777" w:rsidR="00530A30" w:rsidRPr="006B2D9C" w:rsidRDefault="00530A30" w:rsidP="006465B5">
      <w:pPr>
        <w:pStyle w:val="Bezodstpw"/>
        <w:jc w:val="both"/>
        <w:rPr>
          <w:rFonts w:ascii="Candara" w:hAnsi="Candara"/>
          <w:lang w:eastAsia="pl-PL"/>
        </w:rPr>
      </w:pPr>
    </w:p>
    <w:p w14:paraId="26C94AFE" w14:textId="77777777" w:rsidR="00C56CBC" w:rsidRPr="006B2D9C" w:rsidRDefault="00C56CBC" w:rsidP="006465B5">
      <w:pPr>
        <w:pStyle w:val="Bezodstpw"/>
        <w:jc w:val="both"/>
        <w:rPr>
          <w:rFonts w:ascii="Candara" w:hAnsi="Candara"/>
          <w:lang w:eastAsia="pl-PL"/>
        </w:rPr>
      </w:pPr>
    </w:p>
    <w:p w14:paraId="3EC7E3F0" w14:textId="1D8D85AF" w:rsidR="00C56CBC" w:rsidRPr="006B2D9C" w:rsidRDefault="00087728" w:rsidP="006465B5">
      <w:pPr>
        <w:pStyle w:val="Bezodstpw"/>
        <w:jc w:val="both"/>
        <w:rPr>
          <w:rFonts w:ascii="Candara" w:hAnsi="Candara"/>
          <w:b/>
          <w:lang w:eastAsia="pl-PL"/>
        </w:rPr>
      </w:pPr>
      <w:r>
        <w:rPr>
          <w:rFonts w:ascii="Candara" w:hAnsi="Candara"/>
          <w:b/>
          <w:lang w:eastAsia="pl-PL"/>
        </w:rPr>
        <w:lastRenderedPageBreak/>
        <w:t>Przebieg K</w:t>
      </w:r>
      <w:r w:rsidR="00530A30" w:rsidRPr="006B2D9C">
        <w:rPr>
          <w:rFonts w:ascii="Candara" w:hAnsi="Candara"/>
          <w:b/>
          <w:lang w:eastAsia="pl-PL"/>
        </w:rPr>
        <w:t>onkursu</w:t>
      </w:r>
    </w:p>
    <w:p w14:paraId="61707AA1" w14:textId="77777777" w:rsidR="00C56CBC" w:rsidRPr="006B2D9C" w:rsidRDefault="00C56CBC" w:rsidP="00C56CBC">
      <w:pPr>
        <w:pStyle w:val="Bezodstpw"/>
        <w:numPr>
          <w:ilvl w:val="0"/>
          <w:numId w:val="25"/>
        </w:numPr>
        <w:jc w:val="both"/>
        <w:rPr>
          <w:rFonts w:ascii="Candara" w:eastAsia="Times New Roman" w:hAnsi="Candara" w:cs="Times New Roman"/>
          <w:lang w:eastAsia="pl-PL"/>
        </w:rPr>
      </w:pPr>
      <w:r w:rsidRPr="006B2D9C">
        <w:rPr>
          <w:rFonts w:ascii="Candara" w:eastAsia="Times New Roman" w:hAnsi="Candara" w:cs="Times New Roman"/>
          <w:lang w:eastAsia="pl-PL"/>
        </w:rPr>
        <w:t xml:space="preserve">Konkurs trwać będzie </w:t>
      </w:r>
      <w:r w:rsidRPr="006B2D9C">
        <w:rPr>
          <w:rFonts w:ascii="Candara" w:eastAsia="Times New Roman" w:hAnsi="Candara" w:cs="Times New Roman"/>
          <w:bCs/>
          <w:lang w:eastAsia="pl-PL"/>
        </w:rPr>
        <w:t>od 18.03.2019 do 10.05.2019 r.</w:t>
      </w:r>
    </w:p>
    <w:p w14:paraId="66213894" w14:textId="5C747037" w:rsidR="00C56CBC" w:rsidRPr="006B2D9C" w:rsidRDefault="00C56CBC" w:rsidP="00C56CBC">
      <w:pPr>
        <w:pStyle w:val="Bezodstpw"/>
        <w:numPr>
          <w:ilvl w:val="0"/>
          <w:numId w:val="25"/>
        </w:numPr>
        <w:jc w:val="both"/>
        <w:rPr>
          <w:rFonts w:ascii="Candara" w:eastAsia="Times New Roman" w:hAnsi="Candara" w:cs="Times New Roman"/>
          <w:lang w:eastAsia="pl-PL"/>
        </w:rPr>
      </w:pPr>
      <w:r w:rsidRPr="006B2D9C">
        <w:rPr>
          <w:rFonts w:ascii="Candara" w:eastAsia="Times New Roman" w:hAnsi="Candara" w:cs="Times New Roman"/>
          <w:lang w:eastAsia="pl-PL"/>
        </w:rPr>
        <w:t>W celu zapewnienia prawidłowej organizacji i prze</w:t>
      </w:r>
      <w:r w:rsidR="00475DE5">
        <w:rPr>
          <w:rFonts w:ascii="Candara" w:eastAsia="Times New Roman" w:hAnsi="Candara" w:cs="Times New Roman"/>
          <w:lang w:eastAsia="pl-PL"/>
        </w:rPr>
        <w:t>biegu Konkursu oraz wyłonienia L</w:t>
      </w:r>
      <w:r w:rsidRPr="006B2D9C">
        <w:rPr>
          <w:rFonts w:ascii="Candara" w:eastAsia="Times New Roman" w:hAnsi="Candara" w:cs="Times New Roman"/>
          <w:lang w:eastAsia="pl-PL"/>
        </w:rPr>
        <w:t>aureató</w:t>
      </w:r>
      <w:r w:rsidR="003F66B7">
        <w:rPr>
          <w:rFonts w:ascii="Candara" w:eastAsia="Times New Roman" w:hAnsi="Candara" w:cs="Times New Roman"/>
          <w:lang w:eastAsia="pl-PL"/>
        </w:rPr>
        <w:t>w Konkursu, Organizator powoła K</w:t>
      </w:r>
      <w:r w:rsidRPr="006B2D9C">
        <w:rPr>
          <w:rFonts w:ascii="Candara" w:eastAsia="Times New Roman" w:hAnsi="Candara" w:cs="Times New Roman"/>
          <w:lang w:eastAsia="pl-PL"/>
        </w:rPr>
        <w:t>omisję Konkursową (dalej „Komisja”). W skład Komisji wejdą 3 osoby wskazane przez Organizatora.</w:t>
      </w:r>
    </w:p>
    <w:p w14:paraId="35D14D84" w14:textId="72A4BC19" w:rsidR="00C56CBC" w:rsidRPr="006B2D9C" w:rsidRDefault="00C56CBC" w:rsidP="00C56CBC">
      <w:pPr>
        <w:pStyle w:val="Bezodstpw"/>
        <w:numPr>
          <w:ilvl w:val="0"/>
          <w:numId w:val="25"/>
        </w:numPr>
        <w:jc w:val="both"/>
        <w:rPr>
          <w:rFonts w:ascii="Candara" w:eastAsia="Times New Roman" w:hAnsi="Candara" w:cs="Times New Roman"/>
          <w:lang w:eastAsia="pl-PL"/>
        </w:rPr>
      </w:pPr>
      <w:r w:rsidRPr="006B2D9C">
        <w:rPr>
          <w:rFonts w:ascii="Candara" w:eastAsia="Times New Roman" w:hAnsi="Candara" w:cs="Times New Roman"/>
          <w:bCs/>
          <w:lang w:eastAsia="pl-PL"/>
        </w:rPr>
        <w:t>Kryteria oceny prac:</w:t>
      </w:r>
      <w:r w:rsidRPr="006B2D9C">
        <w:rPr>
          <w:rFonts w:ascii="Candara" w:eastAsia="Times New Roman" w:hAnsi="Candara" w:cs="Times New Roman"/>
          <w:lang w:eastAsia="pl-PL"/>
        </w:rPr>
        <w:t xml:space="preserve"> zgodność z tematyką, </w:t>
      </w:r>
      <w:r w:rsidR="003F66B7">
        <w:rPr>
          <w:rFonts w:ascii="Candara" w:eastAsia="Times New Roman" w:hAnsi="Candara" w:cs="Times New Roman"/>
          <w:lang w:eastAsia="pl-PL"/>
        </w:rPr>
        <w:t>samodzielne wykonanie</w:t>
      </w:r>
      <w:r w:rsidRPr="006B2D9C">
        <w:rPr>
          <w:rFonts w:ascii="Candara" w:eastAsia="Times New Roman" w:hAnsi="Candara" w:cs="Times New Roman"/>
          <w:lang w:eastAsia="pl-PL"/>
        </w:rPr>
        <w:t xml:space="preserve">, walory estetyczne prac nawiązujące do tematyki twórczości Wandy Chotomskiej, oryginalność, kreatywność autorów. </w:t>
      </w:r>
    </w:p>
    <w:p w14:paraId="0AC5ADD3" w14:textId="00AD2BD9" w:rsidR="00C56CBC" w:rsidRPr="006B2D9C" w:rsidRDefault="003F66B7" w:rsidP="00C56CBC">
      <w:pPr>
        <w:pStyle w:val="Bezodstpw"/>
        <w:numPr>
          <w:ilvl w:val="0"/>
          <w:numId w:val="25"/>
        </w:numPr>
        <w:jc w:val="both"/>
        <w:rPr>
          <w:rFonts w:ascii="Candara" w:eastAsia="Times New Roman" w:hAnsi="Candara" w:cs="Times New Roman"/>
          <w:lang w:eastAsia="pl-PL"/>
        </w:rPr>
      </w:pPr>
      <w:r>
        <w:rPr>
          <w:rFonts w:ascii="Candara" w:eastAsia="Times New Roman" w:hAnsi="Candara" w:cs="Times New Roman"/>
          <w:lang w:eastAsia="pl-PL"/>
        </w:rPr>
        <w:t>Komisja Konkursowa powołana przez O</w:t>
      </w:r>
      <w:r w:rsidR="00C56CBC" w:rsidRPr="006B2D9C">
        <w:rPr>
          <w:rFonts w:ascii="Candara" w:eastAsia="Times New Roman" w:hAnsi="Candara" w:cs="Times New Roman"/>
          <w:lang w:eastAsia="pl-PL"/>
        </w:rPr>
        <w:t xml:space="preserve">rganizatora spośród przekazanych prac wyłoni </w:t>
      </w:r>
      <w:r w:rsidRPr="006B2D9C">
        <w:rPr>
          <w:rFonts w:ascii="Candara" w:eastAsia="Times New Roman" w:hAnsi="Candara" w:cs="Times New Roman"/>
          <w:lang w:eastAsia="pl-PL"/>
        </w:rPr>
        <w:t>Laureatów Konkursu</w:t>
      </w:r>
      <w:r w:rsidR="00C56CBC" w:rsidRPr="006B2D9C">
        <w:rPr>
          <w:rFonts w:ascii="Candara" w:eastAsia="Times New Roman" w:hAnsi="Candara" w:cs="Times New Roman"/>
          <w:lang w:eastAsia="pl-PL"/>
        </w:rPr>
        <w:t>.</w:t>
      </w:r>
    </w:p>
    <w:p w14:paraId="5CAA2499" w14:textId="77777777" w:rsidR="00C56CBC" w:rsidRPr="006B2D9C" w:rsidRDefault="00C56CBC" w:rsidP="00C56CBC">
      <w:pPr>
        <w:pStyle w:val="Bezodstpw"/>
        <w:numPr>
          <w:ilvl w:val="0"/>
          <w:numId w:val="25"/>
        </w:numPr>
        <w:jc w:val="both"/>
        <w:rPr>
          <w:rFonts w:ascii="Candara" w:eastAsia="Times New Roman" w:hAnsi="Candara" w:cs="Times New Roman"/>
          <w:lang w:eastAsia="pl-PL"/>
        </w:rPr>
      </w:pPr>
      <w:r w:rsidRPr="006B2D9C">
        <w:rPr>
          <w:rFonts w:ascii="Candara" w:eastAsia="Times New Roman" w:hAnsi="Candara" w:cs="Times New Roman"/>
          <w:lang w:eastAsia="pl-PL"/>
        </w:rPr>
        <w:t>Laureaci I, II i III miejsca otrzymają nagrody rzeczowe (bony upominkowe, książki oraz dyplomy).</w:t>
      </w:r>
    </w:p>
    <w:p w14:paraId="1594A09E" w14:textId="2C69CAF8" w:rsidR="00C56CBC" w:rsidRPr="006B2D9C" w:rsidRDefault="00C56CBC" w:rsidP="00C56CBC">
      <w:pPr>
        <w:pStyle w:val="Bezodstpw"/>
        <w:numPr>
          <w:ilvl w:val="0"/>
          <w:numId w:val="25"/>
        </w:numPr>
        <w:jc w:val="both"/>
        <w:rPr>
          <w:rFonts w:ascii="Candara" w:eastAsia="Times New Roman" w:hAnsi="Candara" w:cs="Times New Roman"/>
          <w:lang w:eastAsia="pl-PL"/>
        </w:rPr>
      </w:pPr>
      <w:r w:rsidRPr="006B2D9C">
        <w:rPr>
          <w:rFonts w:ascii="Candara" w:eastAsia="Times New Roman" w:hAnsi="Candara" w:cs="Times New Roman"/>
          <w:lang w:eastAsia="pl-PL"/>
        </w:rPr>
        <w:t>Laureaci i osoby</w:t>
      </w:r>
      <w:r w:rsidR="003F66B7">
        <w:rPr>
          <w:rFonts w:ascii="Candara" w:eastAsia="Times New Roman" w:hAnsi="Candara" w:cs="Times New Roman"/>
          <w:lang w:eastAsia="pl-PL"/>
        </w:rPr>
        <w:t xml:space="preserve"> wyróżnione zostaną powiadomieni</w:t>
      </w:r>
      <w:r w:rsidR="00087728">
        <w:rPr>
          <w:rFonts w:ascii="Candara" w:eastAsia="Times New Roman" w:hAnsi="Candara" w:cs="Times New Roman"/>
          <w:lang w:eastAsia="pl-PL"/>
        </w:rPr>
        <w:t xml:space="preserve"> telefonicznie, a wyniki K</w:t>
      </w:r>
      <w:r w:rsidRPr="006B2D9C">
        <w:rPr>
          <w:rFonts w:ascii="Candara" w:eastAsia="Times New Roman" w:hAnsi="Candara" w:cs="Times New Roman"/>
          <w:lang w:eastAsia="pl-PL"/>
        </w:rPr>
        <w:t xml:space="preserve">onkursu </w:t>
      </w:r>
      <w:r w:rsidRPr="00560E44">
        <w:rPr>
          <w:rFonts w:ascii="Candara" w:eastAsia="Times New Roman" w:hAnsi="Candara" w:cs="Times New Roman"/>
          <w:lang w:eastAsia="pl-PL"/>
        </w:rPr>
        <w:t xml:space="preserve">zostaną opublikowane </w:t>
      </w:r>
      <w:r w:rsidRPr="006B2D9C">
        <w:rPr>
          <w:rFonts w:ascii="Candara" w:eastAsia="Times New Roman" w:hAnsi="Candara" w:cs="Times New Roman"/>
          <w:lang w:eastAsia="pl-PL"/>
        </w:rPr>
        <w:t>na stronie internetowej Biblioteki Miasta i Gminy Piaseczno i Facebooku Biblioteki.</w:t>
      </w:r>
    </w:p>
    <w:p w14:paraId="34FED1AC" w14:textId="0C3EC6E3" w:rsidR="00C56CBC" w:rsidRPr="006B2D9C" w:rsidRDefault="00C56CBC" w:rsidP="00C56CBC">
      <w:pPr>
        <w:pStyle w:val="Bezodstpw"/>
        <w:numPr>
          <w:ilvl w:val="0"/>
          <w:numId w:val="25"/>
        </w:numPr>
        <w:jc w:val="both"/>
        <w:rPr>
          <w:rFonts w:ascii="Candara" w:eastAsia="Times New Roman" w:hAnsi="Candara" w:cs="Times New Roman"/>
          <w:lang w:eastAsia="pl-PL"/>
        </w:rPr>
      </w:pPr>
      <w:r w:rsidRPr="006B2D9C">
        <w:rPr>
          <w:rFonts w:ascii="Candara" w:eastAsia="Times New Roman" w:hAnsi="Candara" w:cs="Times New Roman"/>
          <w:lang w:eastAsia="pl-PL"/>
        </w:rPr>
        <w:t xml:space="preserve">Uroczyste wręczenie nagród </w:t>
      </w:r>
      <w:r w:rsidR="00493BE9" w:rsidRPr="006B2D9C">
        <w:rPr>
          <w:rFonts w:ascii="Candara" w:eastAsia="Times New Roman" w:hAnsi="Candara" w:cs="Times New Roman"/>
          <w:lang w:eastAsia="pl-PL"/>
        </w:rPr>
        <w:t xml:space="preserve">Laureatom Konkursu </w:t>
      </w:r>
      <w:r w:rsidRPr="006B2D9C">
        <w:rPr>
          <w:rFonts w:ascii="Candara" w:eastAsia="Times New Roman" w:hAnsi="Candara" w:cs="Times New Roman"/>
          <w:lang w:eastAsia="pl-PL"/>
        </w:rPr>
        <w:t xml:space="preserve">nastąpi </w:t>
      </w:r>
      <w:r w:rsidRPr="006B2D9C">
        <w:rPr>
          <w:rFonts w:ascii="Candara" w:eastAsia="Times New Roman" w:hAnsi="Candara" w:cs="Times New Roman"/>
          <w:bCs/>
          <w:lang w:eastAsia="pl-PL"/>
        </w:rPr>
        <w:t>27.09.2019 r</w:t>
      </w:r>
      <w:r w:rsidRPr="006B2D9C">
        <w:rPr>
          <w:rFonts w:ascii="Candara" w:eastAsia="Times New Roman" w:hAnsi="Candara" w:cs="Times New Roman"/>
          <w:lang w:eastAsia="pl-PL"/>
        </w:rPr>
        <w:t xml:space="preserve"> w Centrum Edukacyjno</w:t>
      </w:r>
      <w:r w:rsidR="00493BE9">
        <w:rPr>
          <w:rFonts w:ascii="Candara" w:eastAsia="Times New Roman" w:hAnsi="Candara" w:cs="Times New Roman"/>
          <w:lang w:eastAsia="pl-PL"/>
        </w:rPr>
        <w:t>-</w:t>
      </w:r>
      <w:r w:rsidRPr="006B2D9C">
        <w:rPr>
          <w:rFonts w:ascii="Candara" w:eastAsia="Times New Roman" w:hAnsi="Candara" w:cs="Times New Roman"/>
          <w:lang w:eastAsia="pl-PL"/>
        </w:rPr>
        <w:t xml:space="preserve">Multimedialnym </w:t>
      </w:r>
      <w:r w:rsidR="00493BE9">
        <w:rPr>
          <w:rFonts w:ascii="Candara" w:eastAsia="Times New Roman" w:hAnsi="Candara" w:cs="Times New Roman"/>
          <w:lang w:eastAsia="pl-PL"/>
        </w:rPr>
        <w:t xml:space="preserve"> w Piasecznie,</w:t>
      </w:r>
      <w:r w:rsidRPr="006B2D9C">
        <w:rPr>
          <w:rFonts w:ascii="Candara" w:eastAsia="Times New Roman" w:hAnsi="Candara" w:cs="Times New Roman"/>
          <w:lang w:eastAsia="pl-PL"/>
        </w:rPr>
        <w:t xml:space="preserve"> ul. Jana Pawła II  55.</w:t>
      </w:r>
    </w:p>
    <w:p w14:paraId="04176254" w14:textId="77777777" w:rsidR="00F64E24" w:rsidRDefault="00493BE9" w:rsidP="00F64E24">
      <w:pPr>
        <w:pStyle w:val="Bezodstpw"/>
        <w:numPr>
          <w:ilvl w:val="0"/>
          <w:numId w:val="25"/>
        </w:numPr>
        <w:jc w:val="both"/>
        <w:rPr>
          <w:rFonts w:ascii="Candara" w:eastAsia="Times New Roman" w:hAnsi="Candara" w:cs="Times New Roman"/>
          <w:lang w:eastAsia="pl-PL"/>
        </w:rPr>
      </w:pPr>
      <w:r>
        <w:rPr>
          <w:rFonts w:ascii="Candara" w:eastAsia="Times New Roman" w:hAnsi="Candara" w:cs="Times New Roman"/>
          <w:lang w:eastAsia="pl-PL"/>
        </w:rPr>
        <w:t>Przekazując pracę na Konkurs, U</w:t>
      </w:r>
      <w:r w:rsidR="00E26490" w:rsidRPr="006B2D9C">
        <w:rPr>
          <w:rFonts w:ascii="Candara" w:eastAsia="Times New Roman" w:hAnsi="Candara" w:cs="Times New Roman"/>
          <w:lang w:eastAsia="pl-PL"/>
        </w:rPr>
        <w:t xml:space="preserve">czestnik zgadza się na to, że praca zostanie zaprezentowana na pokonkursowej wystawie </w:t>
      </w:r>
      <w:r w:rsidR="00F64E24">
        <w:rPr>
          <w:rFonts w:ascii="Candara" w:eastAsia="Times New Roman" w:hAnsi="Candara" w:cs="Times New Roman"/>
          <w:lang w:eastAsia="pl-PL"/>
        </w:rPr>
        <w:t>podczas podsumowania K</w:t>
      </w:r>
      <w:r w:rsidR="00E26490" w:rsidRPr="006B2D9C">
        <w:rPr>
          <w:rFonts w:ascii="Candara" w:eastAsia="Times New Roman" w:hAnsi="Candara" w:cs="Times New Roman"/>
          <w:lang w:eastAsia="pl-PL"/>
        </w:rPr>
        <w:t>onkursu i wręczenia nagród.</w:t>
      </w:r>
    </w:p>
    <w:p w14:paraId="60B0E302" w14:textId="77777777" w:rsidR="00F64E24" w:rsidRDefault="00F64E24" w:rsidP="00F64E24">
      <w:pPr>
        <w:pStyle w:val="Bezodstpw"/>
        <w:numPr>
          <w:ilvl w:val="0"/>
          <w:numId w:val="25"/>
        </w:numPr>
        <w:jc w:val="both"/>
        <w:rPr>
          <w:rFonts w:ascii="Candara" w:eastAsia="Times New Roman" w:hAnsi="Candara" w:cs="Times New Roman"/>
          <w:lang w:eastAsia="pl-PL"/>
        </w:rPr>
      </w:pPr>
      <w:r w:rsidRPr="00F64E24">
        <w:rPr>
          <w:rFonts w:ascii="Candara" w:eastAsia="Times New Roman" w:hAnsi="Candara" w:cs="Times New Roman"/>
          <w:lang w:eastAsia="pl-PL"/>
        </w:rPr>
        <w:t xml:space="preserve">Prace </w:t>
      </w:r>
      <w:r w:rsidR="00E52409" w:rsidRPr="00F64E24">
        <w:rPr>
          <w:rFonts w:ascii="Candara" w:eastAsia="Times New Roman" w:hAnsi="Candara" w:cs="Times New Roman"/>
          <w:lang w:eastAsia="pl-PL"/>
        </w:rPr>
        <w:t>niespełniające warunków niniejszego Regulam</w:t>
      </w:r>
      <w:r>
        <w:rPr>
          <w:rFonts w:ascii="Candara" w:eastAsia="Times New Roman" w:hAnsi="Candara" w:cs="Times New Roman"/>
          <w:lang w:eastAsia="pl-PL"/>
        </w:rPr>
        <w:t>inu nie zostaną dopuszczone do K</w:t>
      </w:r>
      <w:r w:rsidR="00E52409" w:rsidRPr="00F64E24">
        <w:rPr>
          <w:rFonts w:ascii="Candara" w:eastAsia="Times New Roman" w:hAnsi="Candara" w:cs="Times New Roman"/>
          <w:lang w:eastAsia="pl-PL"/>
        </w:rPr>
        <w:t>onkursu.</w:t>
      </w:r>
    </w:p>
    <w:p w14:paraId="0EED9B37" w14:textId="478F15EC" w:rsidR="00E52409" w:rsidRPr="00F64E24" w:rsidRDefault="00E52409" w:rsidP="00F64E24">
      <w:pPr>
        <w:pStyle w:val="Bezodstpw"/>
        <w:numPr>
          <w:ilvl w:val="0"/>
          <w:numId w:val="25"/>
        </w:numPr>
        <w:jc w:val="both"/>
        <w:rPr>
          <w:rFonts w:ascii="Candara" w:eastAsia="Times New Roman" w:hAnsi="Candara" w:cs="Times New Roman"/>
          <w:lang w:eastAsia="pl-PL"/>
        </w:rPr>
      </w:pPr>
      <w:r w:rsidRPr="00F64E24">
        <w:rPr>
          <w:rFonts w:ascii="Candara" w:eastAsia="Times New Roman" w:hAnsi="Candara" w:cs="Times New Roman"/>
          <w:lang w:eastAsia="pl-PL"/>
        </w:rPr>
        <w:t xml:space="preserve">Organizator zastrzega sobie możliwość odwołania Konkursu w przypadku niskiego poziomu nadesłanych </w:t>
      </w:r>
      <w:r w:rsidR="0011798E">
        <w:rPr>
          <w:rFonts w:ascii="Candara" w:eastAsia="Times New Roman" w:hAnsi="Candara" w:cs="Times New Roman"/>
          <w:lang w:eastAsia="pl-PL"/>
        </w:rPr>
        <w:t>prac</w:t>
      </w:r>
      <w:r w:rsidRPr="00F64E24">
        <w:rPr>
          <w:rFonts w:ascii="Candara" w:eastAsia="Times New Roman" w:hAnsi="Candara" w:cs="Times New Roman"/>
          <w:lang w:eastAsia="pl-PL"/>
        </w:rPr>
        <w:t>.</w:t>
      </w:r>
    </w:p>
    <w:p w14:paraId="2D8231C1" w14:textId="77777777" w:rsidR="00530A30" w:rsidRPr="0011798E" w:rsidRDefault="00530A30" w:rsidP="006465B5">
      <w:pPr>
        <w:pStyle w:val="Bezodstpw"/>
        <w:jc w:val="both"/>
        <w:rPr>
          <w:rFonts w:ascii="Candara" w:hAnsi="Candara"/>
          <w:b/>
          <w:lang w:eastAsia="pl-PL"/>
        </w:rPr>
      </w:pPr>
    </w:p>
    <w:p w14:paraId="35774B35" w14:textId="26CA116A" w:rsidR="006465B5" w:rsidRPr="0011798E" w:rsidRDefault="00530A30" w:rsidP="0011798E">
      <w:pPr>
        <w:pStyle w:val="Bezodstpw"/>
        <w:jc w:val="both"/>
        <w:rPr>
          <w:rFonts w:ascii="Candara" w:hAnsi="Candara"/>
          <w:b/>
          <w:lang w:eastAsia="pl-PL"/>
        </w:rPr>
      </w:pPr>
      <w:r w:rsidRPr="0011798E">
        <w:rPr>
          <w:rFonts w:ascii="Candara" w:hAnsi="Candara"/>
          <w:b/>
          <w:lang w:eastAsia="pl-PL"/>
        </w:rPr>
        <w:t>Przetwarzanie danych osobowych</w:t>
      </w:r>
    </w:p>
    <w:p w14:paraId="192EB74A" w14:textId="77777777" w:rsidR="006465B5" w:rsidRPr="0011798E" w:rsidRDefault="006465B5" w:rsidP="0011798E">
      <w:pPr>
        <w:pStyle w:val="Bezodstpw"/>
        <w:numPr>
          <w:ilvl w:val="0"/>
          <w:numId w:val="31"/>
        </w:numPr>
        <w:jc w:val="both"/>
        <w:rPr>
          <w:rFonts w:ascii="Candara" w:eastAsia="Times New Roman" w:hAnsi="Candara" w:cs="Times New Roman"/>
          <w:lang w:eastAsia="pl-PL"/>
        </w:rPr>
      </w:pPr>
      <w:r w:rsidRPr="0011798E">
        <w:rPr>
          <w:rFonts w:ascii="Candara" w:eastAsia="Times New Roman" w:hAnsi="Candara" w:cs="Times New Roman"/>
          <w:lang w:eastAsia="pl-PL"/>
        </w:rPr>
        <w:t>Administratorem danych osobowych Uczestników Konkursu jest Organizator.</w:t>
      </w:r>
    </w:p>
    <w:p w14:paraId="303A5013" w14:textId="77777777" w:rsidR="006465B5" w:rsidRPr="0011798E" w:rsidRDefault="006465B5" w:rsidP="0011798E">
      <w:pPr>
        <w:pStyle w:val="Bezodstpw"/>
        <w:numPr>
          <w:ilvl w:val="0"/>
          <w:numId w:val="31"/>
        </w:numPr>
        <w:jc w:val="both"/>
        <w:rPr>
          <w:rFonts w:ascii="Candara" w:eastAsia="Times New Roman" w:hAnsi="Candara" w:cs="Times New Roman"/>
          <w:lang w:eastAsia="pl-PL"/>
        </w:rPr>
      </w:pPr>
      <w:r w:rsidRPr="0011798E">
        <w:rPr>
          <w:rFonts w:ascii="Candara" w:eastAsia="Times New Roman" w:hAnsi="Candara" w:cs="Times New Roman"/>
          <w:lang w:eastAsia="pl-PL"/>
        </w:rPr>
        <w:t>Celem przetwarzania danych jest realizacja Konkursu oraz promocja działalności Organizatora.</w:t>
      </w:r>
    </w:p>
    <w:p w14:paraId="481EB99A" w14:textId="7C852B04" w:rsidR="006465B5" w:rsidRPr="0011798E" w:rsidRDefault="006465B5" w:rsidP="0011798E">
      <w:pPr>
        <w:pStyle w:val="Bezodstpw"/>
        <w:numPr>
          <w:ilvl w:val="0"/>
          <w:numId w:val="31"/>
        </w:numPr>
        <w:jc w:val="both"/>
        <w:rPr>
          <w:rFonts w:ascii="Candara" w:eastAsia="Times New Roman" w:hAnsi="Candara" w:cs="Times New Roman"/>
          <w:lang w:eastAsia="pl-PL"/>
        </w:rPr>
      </w:pPr>
      <w:r w:rsidRPr="0011798E">
        <w:rPr>
          <w:rFonts w:ascii="Candara" w:eastAsia="Times New Roman" w:hAnsi="Candara" w:cs="Times New Roman"/>
          <w:lang w:eastAsia="pl-PL"/>
        </w:rPr>
        <w:t>Dane przetwarzane w związku z wygraną w Konkursie, w szczególności wizerunek zwycięzcy utrwalony podczas wręczania nagrody, mogą być udostępnia</w:t>
      </w:r>
      <w:r w:rsidR="00E52409" w:rsidRPr="0011798E">
        <w:rPr>
          <w:rFonts w:ascii="Candara" w:eastAsia="Times New Roman" w:hAnsi="Candara" w:cs="Times New Roman"/>
          <w:lang w:eastAsia="pl-PL"/>
        </w:rPr>
        <w:t xml:space="preserve">ne </w:t>
      </w:r>
      <w:r w:rsidR="0039243A" w:rsidRPr="00B21D2E">
        <w:rPr>
          <w:rFonts w:ascii="Candara" w:eastAsia="Times New Roman" w:hAnsi="Candara" w:cs="Times New Roman"/>
          <w:lang w:eastAsia="pl-PL"/>
        </w:rPr>
        <w:t>lokalnej prasie: Gazeta Piaseczyńska, Kurier Południowy, Przegląd Piaseczyński.</w:t>
      </w:r>
    </w:p>
    <w:p w14:paraId="5DC31479" w14:textId="11BC153C" w:rsidR="006465B5" w:rsidRPr="0011798E" w:rsidRDefault="006465B5" w:rsidP="0011798E">
      <w:pPr>
        <w:pStyle w:val="Bezodstpw"/>
        <w:numPr>
          <w:ilvl w:val="0"/>
          <w:numId w:val="31"/>
        </w:numPr>
        <w:jc w:val="both"/>
        <w:rPr>
          <w:rFonts w:ascii="Candara" w:eastAsia="Times New Roman" w:hAnsi="Candara" w:cs="Times New Roman"/>
          <w:lang w:eastAsia="pl-PL"/>
        </w:rPr>
      </w:pPr>
      <w:r w:rsidRPr="0011798E">
        <w:rPr>
          <w:rFonts w:ascii="Candara" w:eastAsia="Times New Roman" w:hAnsi="Candara" w:cs="Times New Roman"/>
          <w:lang w:eastAsia="pl-PL"/>
        </w:rPr>
        <w:t xml:space="preserve">Dane są przetwarzane za zgodą </w:t>
      </w:r>
      <w:r w:rsidR="001D3871" w:rsidRPr="0011798E">
        <w:rPr>
          <w:rFonts w:ascii="Candara" w:eastAsia="Times New Roman" w:hAnsi="Candara" w:cs="Times New Roman"/>
          <w:lang w:eastAsia="pl-PL"/>
        </w:rPr>
        <w:t xml:space="preserve">Uczestnika Konkursu </w:t>
      </w:r>
      <w:r w:rsidR="001D3871">
        <w:rPr>
          <w:rFonts w:ascii="Candara" w:eastAsia="Times New Roman" w:hAnsi="Candara" w:cs="Times New Roman"/>
          <w:lang w:eastAsia="pl-PL"/>
        </w:rPr>
        <w:t xml:space="preserve">i </w:t>
      </w:r>
      <w:r w:rsidRPr="0011798E">
        <w:rPr>
          <w:rFonts w:ascii="Candara" w:eastAsia="Times New Roman" w:hAnsi="Candara" w:cs="Times New Roman"/>
          <w:lang w:eastAsia="pl-PL"/>
        </w:rPr>
        <w:t>jego rodzica lub opiekuna prawnego. Organizator przewiduje przetwarzać dane osobowe Uczestników tak długo, jak będzie to konieczne w związku z prezentowaniem prac konkursowych oraz promocją Organizatora na jego stronie internetowej http</w:t>
      </w:r>
      <w:r w:rsidR="00E52409" w:rsidRPr="0011798E">
        <w:rPr>
          <w:rFonts w:ascii="Candara" w:eastAsia="Times New Roman" w:hAnsi="Candara" w:cs="Times New Roman"/>
          <w:lang w:eastAsia="pl-PL"/>
        </w:rPr>
        <w:t>://www.biblioteka-piaseczno.pl</w:t>
      </w:r>
      <w:r w:rsidRPr="0011798E">
        <w:rPr>
          <w:rFonts w:ascii="Candara" w:eastAsia="Times New Roman" w:hAnsi="Candara" w:cs="Times New Roman"/>
          <w:lang w:eastAsia="pl-PL"/>
        </w:rPr>
        <w:t xml:space="preserve">, na Facebooku pod adresem https://www.facebook.com/biblioteka.piaseczno/ oraz YouTube na kanale </w:t>
      </w:r>
      <w:hyperlink r:id="rId7" w:history="1">
        <w:r w:rsidR="001D3871" w:rsidRPr="001D3871">
          <w:rPr>
            <w:rStyle w:val="Hipercze"/>
            <w:rFonts w:ascii="Candara" w:eastAsia="Times New Roman" w:hAnsi="Candara" w:cs="Times New Roman"/>
            <w:color w:val="auto"/>
            <w:u w:val="none"/>
            <w:lang w:eastAsia="pl-PL"/>
          </w:rPr>
          <w:t>https://www.youtube.com/channel/UC-UXLZ7wHpon6MiMmezSB4A</w:t>
        </w:r>
      </w:hyperlink>
      <w:r w:rsidR="001D3871" w:rsidRPr="001D3871">
        <w:rPr>
          <w:rFonts w:ascii="Candara" w:eastAsia="Times New Roman" w:hAnsi="Candara" w:cs="Times New Roman"/>
          <w:lang w:eastAsia="pl-PL"/>
        </w:rPr>
        <w:t xml:space="preserve">. </w:t>
      </w:r>
    </w:p>
    <w:p w14:paraId="1FF54365" w14:textId="08164472" w:rsidR="006465B5" w:rsidRPr="0011798E" w:rsidRDefault="006465B5" w:rsidP="0011798E">
      <w:pPr>
        <w:pStyle w:val="Bezodstpw"/>
        <w:numPr>
          <w:ilvl w:val="0"/>
          <w:numId w:val="31"/>
        </w:numPr>
        <w:jc w:val="both"/>
        <w:rPr>
          <w:rFonts w:ascii="Candara" w:eastAsia="Times New Roman" w:hAnsi="Candara" w:cs="Times New Roman"/>
          <w:lang w:eastAsia="pl-PL"/>
        </w:rPr>
      </w:pPr>
      <w:r w:rsidRPr="0011798E">
        <w:rPr>
          <w:rFonts w:ascii="Candara" w:eastAsia="Times New Roman" w:hAnsi="Candara" w:cs="Times New Roman"/>
          <w:lang w:eastAsia="pl-PL"/>
        </w:rPr>
        <w:t>Dane osobowe pozyskane są wyłą</w:t>
      </w:r>
      <w:r w:rsidR="00FE3B57">
        <w:rPr>
          <w:rFonts w:ascii="Candara" w:eastAsia="Times New Roman" w:hAnsi="Candara" w:cs="Times New Roman"/>
          <w:lang w:eastAsia="pl-PL"/>
        </w:rPr>
        <w:t>cznie do celów przeprowadzenia K</w:t>
      </w:r>
      <w:r w:rsidRPr="0011798E">
        <w:rPr>
          <w:rFonts w:ascii="Candara" w:eastAsia="Times New Roman" w:hAnsi="Candara" w:cs="Times New Roman"/>
          <w:lang w:eastAsia="pl-PL"/>
        </w:rPr>
        <w:t>onkursu.</w:t>
      </w:r>
    </w:p>
    <w:p w14:paraId="5C461C5E" w14:textId="77777777" w:rsidR="00530A30" w:rsidRPr="006B2D9C" w:rsidRDefault="00530A30" w:rsidP="006465B5">
      <w:pPr>
        <w:pStyle w:val="Bezodstpw"/>
        <w:jc w:val="both"/>
        <w:rPr>
          <w:rFonts w:ascii="Candara" w:hAnsi="Candara"/>
          <w:b/>
          <w:lang w:eastAsia="pl-PL"/>
        </w:rPr>
      </w:pPr>
    </w:p>
    <w:p w14:paraId="7EE31524" w14:textId="77777777" w:rsidR="00530A30" w:rsidRPr="006B2D9C" w:rsidRDefault="00530A30" w:rsidP="006465B5">
      <w:pPr>
        <w:pStyle w:val="Bezodstpw"/>
        <w:jc w:val="both"/>
        <w:rPr>
          <w:rFonts w:ascii="Candara" w:hAnsi="Candara"/>
          <w:b/>
          <w:lang w:eastAsia="pl-PL"/>
        </w:rPr>
      </w:pPr>
      <w:r w:rsidRPr="006B2D9C">
        <w:rPr>
          <w:rFonts w:ascii="Candara" w:hAnsi="Candara"/>
          <w:b/>
          <w:lang w:eastAsia="pl-PL"/>
        </w:rPr>
        <w:t>Reklamacje i odpowiedzialność</w:t>
      </w:r>
    </w:p>
    <w:p w14:paraId="68AF0D79" w14:textId="77777777" w:rsidR="00530A30" w:rsidRPr="006B2D9C" w:rsidRDefault="00530A30" w:rsidP="006465B5">
      <w:pPr>
        <w:pStyle w:val="Bezodstpw"/>
        <w:numPr>
          <w:ilvl w:val="0"/>
          <w:numId w:val="17"/>
        </w:numPr>
        <w:jc w:val="both"/>
        <w:rPr>
          <w:rFonts w:ascii="Candara" w:hAnsi="Candara"/>
          <w:lang w:eastAsia="pl-PL"/>
        </w:rPr>
      </w:pPr>
      <w:r w:rsidRPr="006B2D9C">
        <w:rPr>
          <w:rFonts w:ascii="Candara" w:hAnsi="Candara"/>
          <w:lang w:eastAsia="pl-PL"/>
        </w:rPr>
        <w:t>Każdej osobie, której dane osobowe są przetwarzane, przysługuje prawo wniesienia skargi do organu nadzorczego.</w:t>
      </w:r>
    </w:p>
    <w:p w14:paraId="1EA4BD7D" w14:textId="1B6C4D79" w:rsidR="00530A30" w:rsidRPr="006B2D9C" w:rsidRDefault="00530A30" w:rsidP="006465B5">
      <w:pPr>
        <w:pStyle w:val="Bezodstpw"/>
        <w:numPr>
          <w:ilvl w:val="0"/>
          <w:numId w:val="17"/>
        </w:numPr>
        <w:jc w:val="both"/>
        <w:rPr>
          <w:rFonts w:ascii="Candara" w:hAnsi="Candara"/>
          <w:lang w:eastAsia="pl-PL"/>
        </w:rPr>
      </w:pPr>
      <w:r w:rsidRPr="006B2D9C">
        <w:rPr>
          <w:rFonts w:ascii="Candara" w:hAnsi="Candara"/>
          <w:lang w:eastAsia="pl-PL"/>
        </w:rPr>
        <w:t xml:space="preserve">Organizator nie przewiduje informowania Uczestnika Konkursu o odrzuceniu jego </w:t>
      </w:r>
      <w:r w:rsidR="00E52409" w:rsidRPr="006B2D9C">
        <w:rPr>
          <w:rFonts w:ascii="Candara" w:hAnsi="Candara"/>
          <w:lang w:eastAsia="pl-PL"/>
        </w:rPr>
        <w:t>pracy</w:t>
      </w:r>
      <w:r w:rsidRPr="006B2D9C">
        <w:rPr>
          <w:rFonts w:ascii="Candara" w:hAnsi="Candara"/>
          <w:lang w:eastAsia="pl-PL"/>
        </w:rPr>
        <w:t>.</w:t>
      </w:r>
    </w:p>
    <w:p w14:paraId="310638C8" w14:textId="70657F99" w:rsidR="00530A30" w:rsidRPr="006B2D9C" w:rsidRDefault="00530A30" w:rsidP="006465B5">
      <w:pPr>
        <w:pStyle w:val="Bezodstpw"/>
        <w:numPr>
          <w:ilvl w:val="0"/>
          <w:numId w:val="17"/>
        </w:numPr>
        <w:jc w:val="both"/>
        <w:rPr>
          <w:rFonts w:ascii="Candara" w:hAnsi="Candara"/>
          <w:lang w:eastAsia="pl-PL"/>
        </w:rPr>
      </w:pPr>
      <w:r w:rsidRPr="006B2D9C">
        <w:rPr>
          <w:rFonts w:ascii="Candara" w:hAnsi="Candara"/>
          <w:lang w:eastAsia="pl-PL"/>
        </w:rPr>
        <w:t>Organizator nie ponosi odpowiedzialności za niemożliwość przekazania Zgłoszenia Konkursowego ze względu na problemy techniczne, związane z urządzeniem, przeglądarką lub łączem internetowym Uczestnika Konkursu</w:t>
      </w:r>
      <w:r w:rsidR="00B6485B">
        <w:rPr>
          <w:rFonts w:ascii="Candara" w:hAnsi="Candara"/>
          <w:lang w:eastAsia="pl-PL"/>
        </w:rPr>
        <w:t xml:space="preserve"> lub godzinami pracy siedziby </w:t>
      </w:r>
      <w:bookmarkStart w:id="0" w:name="_GoBack"/>
      <w:bookmarkEnd w:id="0"/>
      <w:r w:rsidRPr="006B2D9C">
        <w:rPr>
          <w:rFonts w:ascii="Candara" w:hAnsi="Candara"/>
          <w:lang w:eastAsia="pl-PL"/>
        </w:rPr>
        <w:t>Organizatora.</w:t>
      </w:r>
    </w:p>
    <w:p w14:paraId="56BD185D" w14:textId="6CB35720" w:rsidR="00530A30" w:rsidRPr="006B2D9C" w:rsidRDefault="00530A30" w:rsidP="006465B5">
      <w:pPr>
        <w:pStyle w:val="Bezodstpw"/>
        <w:numPr>
          <w:ilvl w:val="0"/>
          <w:numId w:val="17"/>
        </w:numPr>
        <w:jc w:val="both"/>
        <w:rPr>
          <w:rFonts w:ascii="Candara" w:hAnsi="Candara"/>
          <w:lang w:eastAsia="pl-PL"/>
        </w:rPr>
      </w:pPr>
      <w:r w:rsidRPr="006B2D9C">
        <w:rPr>
          <w:rFonts w:ascii="Candara" w:hAnsi="Candara"/>
          <w:lang w:eastAsia="pl-PL"/>
        </w:rPr>
        <w:t xml:space="preserve">Jeżeli Uczestnik Konkursu ma zastrzeżenia do przebiegu i organizacji Konkursu może wnieść reklamację w formie wiadomości elektronicznej wysłanej na adres </w:t>
      </w:r>
      <w:hyperlink r:id="rId8" w:history="1">
        <w:r w:rsidR="00E52409" w:rsidRPr="006B2D9C">
          <w:rPr>
            <w:rStyle w:val="Hipercze"/>
            <w:rFonts w:ascii="Candara" w:hAnsi="Candara"/>
            <w:lang w:eastAsia="pl-PL"/>
          </w:rPr>
          <w:t>konkurs@biblioteka-piaseczno.pl</w:t>
        </w:r>
      </w:hyperlink>
      <w:r w:rsidRPr="006B2D9C">
        <w:rPr>
          <w:rFonts w:ascii="Candara" w:hAnsi="Candara"/>
          <w:lang w:eastAsia="pl-PL"/>
        </w:rPr>
        <w:t>. Reklamacja zostanie rozpatrzona</w:t>
      </w:r>
      <w:r w:rsidRPr="006B2D9C">
        <w:rPr>
          <w:rFonts w:ascii="Candara" w:hAnsi="Candara"/>
          <w:lang w:eastAsia="pl-PL"/>
        </w:rPr>
        <w:br/>
      </w:r>
      <w:r w:rsidRPr="006B2D9C">
        <w:rPr>
          <w:rFonts w:ascii="Candara" w:hAnsi="Candara"/>
          <w:lang w:eastAsia="pl-PL"/>
        </w:rPr>
        <w:lastRenderedPageBreak/>
        <w:t>w terminie 14 dni. Uczestnik Konkursu zostanie powiadomiony o rozpatrzeniu reklamacji za pośrednictwem poczty elektronicznej, na adres z którego została złożona reklamacja. Organizator przyjmuje reklamacje od </w:t>
      </w:r>
      <w:r w:rsidR="00E52409" w:rsidRPr="006B2D9C">
        <w:rPr>
          <w:rFonts w:ascii="Candara" w:hAnsi="Candara"/>
          <w:lang w:eastAsia="pl-PL"/>
        </w:rPr>
        <w:t>momentu ogłoszenia Konkursu do 7</w:t>
      </w:r>
      <w:r w:rsidRPr="006B2D9C">
        <w:rPr>
          <w:rFonts w:ascii="Candara" w:hAnsi="Candara"/>
          <w:lang w:eastAsia="pl-PL"/>
        </w:rPr>
        <w:t> dni po ogłoszeniu listy Zwycięzców. Po tym terminie reklamacje nie będą rozpatrywane.</w:t>
      </w:r>
    </w:p>
    <w:p w14:paraId="2F5C7B1B" w14:textId="77777777" w:rsidR="00530A30" w:rsidRPr="006B2D9C" w:rsidRDefault="00530A30" w:rsidP="006465B5">
      <w:pPr>
        <w:pStyle w:val="Bezodstpw"/>
        <w:jc w:val="both"/>
        <w:rPr>
          <w:rFonts w:ascii="Candara" w:hAnsi="Candara"/>
          <w:lang w:eastAsia="pl-PL"/>
        </w:rPr>
      </w:pPr>
    </w:p>
    <w:p w14:paraId="09EB940D" w14:textId="77777777" w:rsidR="00530A30" w:rsidRPr="006B2D9C" w:rsidRDefault="00530A30" w:rsidP="006465B5">
      <w:pPr>
        <w:pStyle w:val="Bezodstpw"/>
        <w:jc w:val="both"/>
        <w:rPr>
          <w:rFonts w:ascii="Candara" w:hAnsi="Candara"/>
          <w:b/>
          <w:lang w:eastAsia="pl-PL"/>
        </w:rPr>
      </w:pPr>
      <w:r w:rsidRPr="006B2D9C">
        <w:rPr>
          <w:rFonts w:ascii="Candara" w:hAnsi="Candara"/>
          <w:b/>
          <w:lang w:eastAsia="pl-PL"/>
        </w:rPr>
        <w:t>Postanowienia końcowe</w:t>
      </w:r>
    </w:p>
    <w:p w14:paraId="2D9B7703" w14:textId="594C90D2" w:rsidR="00530A30" w:rsidRPr="006B2D9C" w:rsidRDefault="00530A30" w:rsidP="006465B5">
      <w:pPr>
        <w:pStyle w:val="Bezodstpw"/>
        <w:numPr>
          <w:ilvl w:val="0"/>
          <w:numId w:val="16"/>
        </w:numPr>
        <w:jc w:val="both"/>
        <w:rPr>
          <w:rFonts w:ascii="Candara" w:hAnsi="Candara"/>
          <w:lang w:eastAsia="pl-PL"/>
        </w:rPr>
      </w:pPr>
      <w:r w:rsidRPr="006B2D9C">
        <w:rPr>
          <w:rFonts w:ascii="Candara" w:hAnsi="Candara"/>
          <w:lang w:eastAsia="pl-PL"/>
        </w:rPr>
        <w:t xml:space="preserve">Niniejszy Regulamin jest dostępny na stronie internetowej </w:t>
      </w:r>
      <w:r w:rsidR="00FE3B57">
        <w:rPr>
          <w:rFonts w:ascii="Candara" w:hAnsi="Candara"/>
          <w:lang w:eastAsia="pl-PL"/>
        </w:rPr>
        <w:t>www.</w:t>
      </w:r>
      <w:hyperlink r:id="rId9" w:history="1">
        <w:r w:rsidRPr="006B2D9C">
          <w:rPr>
            <w:rFonts w:ascii="Candara" w:hAnsi="Candara"/>
            <w:lang w:eastAsia="pl-PL"/>
          </w:rPr>
          <w:t>biblioteka-piaseczno.pl</w:t>
        </w:r>
      </w:hyperlink>
      <w:r w:rsidRPr="006B2D9C">
        <w:rPr>
          <w:rFonts w:ascii="Candara" w:hAnsi="Candara"/>
          <w:lang w:eastAsia="pl-PL"/>
        </w:rPr>
        <w:t xml:space="preserve"> w sposób umożliwiający jego pobranie na urządzenie końcowe, przechowywanie i odtwarzanie w zwykłym toku czynności.</w:t>
      </w:r>
    </w:p>
    <w:p w14:paraId="40318216" w14:textId="77777777" w:rsidR="00530A30" w:rsidRPr="006B2D9C" w:rsidRDefault="00530A30" w:rsidP="006465B5">
      <w:pPr>
        <w:pStyle w:val="Bezodstpw"/>
        <w:numPr>
          <w:ilvl w:val="0"/>
          <w:numId w:val="16"/>
        </w:numPr>
        <w:jc w:val="both"/>
        <w:rPr>
          <w:rFonts w:ascii="Candara" w:hAnsi="Candara"/>
          <w:lang w:eastAsia="pl-PL"/>
        </w:rPr>
      </w:pPr>
      <w:r w:rsidRPr="006B2D9C">
        <w:rPr>
          <w:rFonts w:ascii="Candara" w:hAnsi="Candara"/>
          <w:lang w:eastAsia="pl-PL"/>
        </w:rPr>
        <w:t>Postanowienia niniejszego Regulaminu podlegają przepisom prawa polskiego.</w:t>
      </w:r>
      <w:r w:rsidRPr="006B2D9C">
        <w:rPr>
          <w:rFonts w:ascii="Candara" w:hAnsi="Candara"/>
          <w:lang w:eastAsia="pl-PL"/>
        </w:rPr>
        <w:br/>
        <w:t>W sprawach nieuregulowanych niniejszym Regulaminem zastosowanie znajdować będą powszechnie obowiązujące przepisy, a w szczególności przepisy Kodeksu cywilnego.</w:t>
      </w:r>
    </w:p>
    <w:p w14:paraId="46585138" w14:textId="77777777" w:rsidR="00530A30" w:rsidRPr="006B2D9C" w:rsidRDefault="00530A30" w:rsidP="006465B5">
      <w:pPr>
        <w:pStyle w:val="Bezodstpw"/>
        <w:numPr>
          <w:ilvl w:val="0"/>
          <w:numId w:val="16"/>
        </w:numPr>
        <w:jc w:val="both"/>
        <w:rPr>
          <w:rFonts w:ascii="Candara" w:hAnsi="Candara"/>
          <w:lang w:eastAsia="pl-PL"/>
        </w:rPr>
      </w:pPr>
      <w:r w:rsidRPr="006B2D9C">
        <w:rPr>
          <w:rFonts w:ascii="Candara" w:hAnsi="Candara"/>
          <w:lang w:eastAsia="pl-PL"/>
        </w:rPr>
        <w:t>Organizator zastrzega sobie prawo zmiany Regulaminu pod warunkiem, że taka zmiana nie naruszy praw nabytych Uczestnika Konkursu.</w:t>
      </w:r>
    </w:p>
    <w:p w14:paraId="4530B945" w14:textId="77777777" w:rsidR="00530A30" w:rsidRPr="006B2D9C" w:rsidRDefault="00530A30" w:rsidP="006465B5">
      <w:pPr>
        <w:pStyle w:val="Bezodstpw"/>
        <w:numPr>
          <w:ilvl w:val="0"/>
          <w:numId w:val="16"/>
        </w:numPr>
        <w:jc w:val="both"/>
        <w:rPr>
          <w:rFonts w:ascii="Candara" w:hAnsi="Candara"/>
          <w:lang w:eastAsia="pl-PL"/>
        </w:rPr>
      </w:pPr>
      <w:r w:rsidRPr="006B2D9C">
        <w:rPr>
          <w:rFonts w:ascii="Candara" w:hAnsi="Candara"/>
          <w:lang w:eastAsia="pl-PL"/>
        </w:rPr>
        <w:t>Zasady udziału i przebieg Konkursu określa wyłącznie niniejszy Regulamin.</w:t>
      </w:r>
    </w:p>
    <w:p w14:paraId="60ADEFAA" w14:textId="77777777" w:rsidR="00530A30" w:rsidRPr="006B2D9C" w:rsidRDefault="00530A30" w:rsidP="006465B5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lang w:eastAsia="pl-PL"/>
        </w:rPr>
      </w:pPr>
    </w:p>
    <w:p w14:paraId="0BD02567" w14:textId="77777777" w:rsidR="00530A30" w:rsidRPr="006B2D9C" w:rsidRDefault="00530A30" w:rsidP="006465B5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lang w:eastAsia="pl-PL"/>
        </w:rPr>
      </w:pPr>
    </w:p>
    <w:p w14:paraId="4B378F53" w14:textId="77777777" w:rsidR="00530A30" w:rsidRPr="006B2D9C" w:rsidRDefault="00530A30" w:rsidP="006465B5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lang w:eastAsia="pl-PL"/>
        </w:rPr>
      </w:pPr>
    </w:p>
    <w:p w14:paraId="70225198" w14:textId="77777777" w:rsidR="004D2D90" w:rsidRPr="006B2D9C" w:rsidRDefault="00BB34D7" w:rsidP="006465B5">
      <w:pPr>
        <w:jc w:val="both"/>
        <w:rPr>
          <w:rFonts w:ascii="Candara" w:hAnsi="Candara"/>
        </w:rPr>
      </w:pPr>
    </w:p>
    <w:sectPr w:rsidR="004D2D90" w:rsidRPr="006B2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2C04"/>
    <w:multiLevelType w:val="multilevel"/>
    <w:tmpl w:val="8F54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15AC7"/>
    <w:multiLevelType w:val="hybridMultilevel"/>
    <w:tmpl w:val="9CCE3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B6E6F"/>
    <w:multiLevelType w:val="multilevel"/>
    <w:tmpl w:val="D620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66029D"/>
    <w:multiLevelType w:val="hybridMultilevel"/>
    <w:tmpl w:val="F3F4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25396"/>
    <w:multiLevelType w:val="multilevel"/>
    <w:tmpl w:val="BE36D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820D2B"/>
    <w:multiLevelType w:val="hybridMultilevel"/>
    <w:tmpl w:val="A6161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12215"/>
    <w:multiLevelType w:val="hybridMultilevel"/>
    <w:tmpl w:val="0BD43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F60D9"/>
    <w:multiLevelType w:val="multilevel"/>
    <w:tmpl w:val="7A708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940974"/>
    <w:multiLevelType w:val="hybridMultilevel"/>
    <w:tmpl w:val="D86A1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63F3C"/>
    <w:multiLevelType w:val="hybridMultilevel"/>
    <w:tmpl w:val="15F48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800E3"/>
    <w:multiLevelType w:val="multilevel"/>
    <w:tmpl w:val="C0CCD0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CB5BF7"/>
    <w:multiLevelType w:val="hybridMultilevel"/>
    <w:tmpl w:val="CE0C2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2792E"/>
    <w:multiLevelType w:val="hybridMultilevel"/>
    <w:tmpl w:val="5F9EB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261C1"/>
    <w:multiLevelType w:val="multilevel"/>
    <w:tmpl w:val="0EA6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A20CAC"/>
    <w:multiLevelType w:val="multilevel"/>
    <w:tmpl w:val="B830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DF5533"/>
    <w:multiLevelType w:val="multilevel"/>
    <w:tmpl w:val="978E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0A2185"/>
    <w:multiLevelType w:val="multilevel"/>
    <w:tmpl w:val="C0CCD0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7D0A3A"/>
    <w:multiLevelType w:val="multilevel"/>
    <w:tmpl w:val="E5FA38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7173EF"/>
    <w:multiLevelType w:val="multilevel"/>
    <w:tmpl w:val="B972F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B50D71"/>
    <w:multiLevelType w:val="hybridMultilevel"/>
    <w:tmpl w:val="97A061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3E036A"/>
    <w:multiLevelType w:val="hybridMultilevel"/>
    <w:tmpl w:val="47AC1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97A51"/>
    <w:multiLevelType w:val="multilevel"/>
    <w:tmpl w:val="9F42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0B2E2F"/>
    <w:multiLevelType w:val="hybridMultilevel"/>
    <w:tmpl w:val="2E7E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230A9"/>
    <w:multiLevelType w:val="multilevel"/>
    <w:tmpl w:val="17A6A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DD5F36"/>
    <w:multiLevelType w:val="hybridMultilevel"/>
    <w:tmpl w:val="D3866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03880"/>
    <w:multiLevelType w:val="hybridMultilevel"/>
    <w:tmpl w:val="2E7E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F2C9A"/>
    <w:multiLevelType w:val="hybridMultilevel"/>
    <w:tmpl w:val="725CB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95796"/>
    <w:multiLevelType w:val="multilevel"/>
    <w:tmpl w:val="C0CCD0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B31A11"/>
    <w:multiLevelType w:val="multilevel"/>
    <w:tmpl w:val="431602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DF43A8"/>
    <w:multiLevelType w:val="hybridMultilevel"/>
    <w:tmpl w:val="82461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A4594"/>
    <w:multiLevelType w:val="multilevel"/>
    <w:tmpl w:val="02C8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0B6903"/>
    <w:multiLevelType w:val="multilevel"/>
    <w:tmpl w:val="C0CCD0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3832F7"/>
    <w:multiLevelType w:val="hybridMultilevel"/>
    <w:tmpl w:val="D5BC2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330E7"/>
    <w:multiLevelType w:val="multilevel"/>
    <w:tmpl w:val="B6906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3"/>
  </w:num>
  <w:num w:numId="3">
    <w:abstractNumId w:val="33"/>
  </w:num>
  <w:num w:numId="4">
    <w:abstractNumId w:val="2"/>
  </w:num>
  <w:num w:numId="5">
    <w:abstractNumId w:val="21"/>
  </w:num>
  <w:num w:numId="6">
    <w:abstractNumId w:val="24"/>
  </w:num>
  <w:num w:numId="7">
    <w:abstractNumId w:val="20"/>
  </w:num>
  <w:num w:numId="8">
    <w:abstractNumId w:val="18"/>
  </w:num>
  <w:num w:numId="9">
    <w:abstractNumId w:val="15"/>
  </w:num>
  <w:num w:numId="10">
    <w:abstractNumId w:val="14"/>
  </w:num>
  <w:num w:numId="11">
    <w:abstractNumId w:val="17"/>
  </w:num>
  <w:num w:numId="12">
    <w:abstractNumId w:val="28"/>
  </w:num>
  <w:num w:numId="13">
    <w:abstractNumId w:val="31"/>
  </w:num>
  <w:num w:numId="14">
    <w:abstractNumId w:val="0"/>
  </w:num>
  <w:num w:numId="15">
    <w:abstractNumId w:val="30"/>
  </w:num>
  <w:num w:numId="16">
    <w:abstractNumId w:val="32"/>
  </w:num>
  <w:num w:numId="17">
    <w:abstractNumId w:val="5"/>
  </w:num>
  <w:num w:numId="18">
    <w:abstractNumId w:val="29"/>
  </w:num>
  <w:num w:numId="19">
    <w:abstractNumId w:val="11"/>
  </w:num>
  <w:num w:numId="20">
    <w:abstractNumId w:val="10"/>
  </w:num>
  <w:num w:numId="21">
    <w:abstractNumId w:val="27"/>
  </w:num>
  <w:num w:numId="22">
    <w:abstractNumId w:val="16"/>
  </w:num>
  <w:num w:numId="23">
    <w:abstractNumId w:val="25"/>
  </w:num>
  <w:num w:numId="24">
    <w:abstractNumId w:val="1"/>
  </w:num>
  <w:num w:numId="25">
    <w:abstractNumId w:val="6"/>
  </w:num>
  <w:num w:numId="26">
    <w:abstractNumId w:val="9"/>
  </w:num>
  <w:num w:numId="27">
    <w:abstractNumId w:val="8"/>
  </w:num>
  <w:num w:numId="28">
    <w:abstractNumId w:val="4"/>
  </w:num>
  <w:num w:numId="29">
    <w:abstractNumId w:val="22"/>
  </w:num>
  <w:num w:numId="30">
    <w:abstractNumId w:val="7"/>
  </w:num>
  <w:num w:numId="31">
    <w:abstractNumId w:val="3"/>
  </w:num>
  <w:num w:numId="32">
    <w:abstractNumId w:val="26"/>
  </w:num>
  <w:num w:numId="33">
    <w:abstractNumId w:val="19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06"/>
    <w:rsid w:val="00087728"/>
    <w:rsid w:val="0011798E"/>
    <w:rsid w:val="00156BA9"/>
    <w:rsid w:val="001D3871"/>
    <w:rsid w:val="00246AC7"/>
    <w:rsid w:val="0029275F"/>
    <w:rsid w:val="002A11A2"/>
    <w:rsid w:val="0039243A"/>
    <w:rsid w:val="003F66B7"/>
    <w:rsid w:val="00475DE5"/>
    <w:rsid w:val="00493BE9"/>
    <w:rsid w:val="004957E1"/>
    <w:rsid w:val="004B7558"/>
    <w:rsid w:val="00530A30"/>
    <w:rsid w:val="00560E44"/>
    <w:rsid w:val="005E6A88"/>
    <w:rsid w:val="005F3DE5"/>
    <w:rsid w:val="006465B5"/>
    <w:rsid w:val="006B2D9C"/>
    <w:rsid w:val="0070510F"/>
    <w:rsid w:val="007F000A"/>
    <w:rsid w:val="00892F4E"/>
    <w:rsid w:val="008B343B"/>
    <w:rsid w:val="008D3FF3"/>
    <w:rsid w:val="008D6941"/>
    <w:rsid w:val="0096740A"/>
    <w:rsid w:val="00990753"/>
    <w:rsid w:val="009F158B"/>
    <w:rsid w:val="00A5361C"/>
    <w:rsid w:val="00AB5011"/>
    <w:rsid w:val="00AE2FBD"/>
    <w:rsid w:val="00B53DC5"/>
    <w:rsid w:val="00B6485B"/>
    <w:rsid w:val="00BB34D7"/>
    <w:rsid w:val="00C12C1C"/>
    <w:rsid w:val="00C15C4E"/>
    <w:rsid w:val="00C56CBC"/>
    <w:rsid w:val="00CB41C3"/>
    <w:rsid w:val="00D73E06"/>
    <w:rsid w:val="00E26490"/>
    <w:rsid w:val="00E52409"/>
    <w:rsid w:val="00F1034E"/>
    <w:rsid w:val="00F64E24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40D9"/>
  <w15:chartTrackingRefBased/>
  <w15:docId w15:val="{115FA27C-C586-4C37-8F6F-A28C06D3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E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73E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06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06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0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6A8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30A30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D9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D9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biblioteka-piaseczno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channel/UC-UXLZ7wHpon6MiMmezSB4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teka-piaseczno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teka-piasec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A4BEC-AAD2-433B-9E2C-A8A3ECFE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987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Piaseczno-BPMiG</dc:creator>
  <cp:keywords/>
  <dc:description/>
  <cp:lastModifiedBy>bibliotekarz</cp:lastModifiedBy>
  <cp:revision>24</cp:revision>
  <cp:lastPrinted>2019-03-12T12:44:00Z</cp:lastPrinted>
  <dcterms:created xsi:type="dcterms:W3CDTF">2019-03-06T11:23:00Z</dcterms:created>
  <dcterms:modified xsi:type="dcterms:W3CDTF">2019-03-12T13:45:00Z</dcterms:modified>
</cp:coreProperties>
</file>